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859B" w14:textId="77777777" w:rsidR="00ED1929" w:rsidRDefault="00ED1929">
      <w:pPr>
        <w:widowControl w:val="0"/>
        <w:autoSpaceDE w:val="0"/>
        <w:autoSpaceDN w:val="0"/>
        <w:adjustRightInd w:val="0"/>
        <w:spacing w:after="150"/>
        <w:jc w:val="both"/>
      </w:pPr>
    </w:p>
    <w:p w14:paraId="31554D9F" w14:textId="77777777" w:rsidR="00ED1929" w:rsidRDefault="00ED1929">
      <w:pPr>
        <w:widowControl w:val="0"/>
        <w:autoSpaceDE w:val="0"/>
        <w:autoSpaceDN w:val="0"/>
        <w:adjustRightInd w:val="0"/>
        <w:spacing w:after="150"/>
        <w:jc w:val="both"/>
      </w:pPr>
      <w:r>
        <w:t>Зарегистрировано в Минюсте России 18 августа 2017 г. N 47855</w:t>
      </w:r>
    </w:p>
    <w:p w14:paraId="308F9D16" w14:textId="77777777" w:rsidR="00ED1929" w:rsidRDefault="00ED1929">
      <w:pPr>
        <w:widowControl w:val="0"/>
        <w:pBdr>
          <w:bottom w:val="single" w:sz="4" w:space="1" w:color="auto"/>
        </w:pBdr>
        <w:autoSpaceDE w:val="0"/>
        <w:autoSpaceDN w:val="0"/>
        <w:adjustRightInd w:val="0"/>
      </w:pPr>
      <w:r>
        <w:rPr>
          <w:sz w:val="4"/>
          <w:szCs w:val="4"/>
        </w:rPr>
        <w:t> </w:t>
      </w:r>
    </w:p>
    <w:p w14:paraId="108A2F8C" w14:textId="77777777" w:rsidR="00ED1929" w:rsidRDefault="00ED1929">
      <w:pPr>
        <w:widowControl w:val="0"/>
        <w:autoSpaceDE w:val="0"/>
        <w:autoSpaceDN w:val="0"/>
        <w:adjustRightInd w:val="0"/>
      </w:pPr>
    </w:p>
    <w:p w14:paraId="204EC1D3" w14:textId="77777777" w:rsidR="00ED1929" w:rsidRDefault="00ED1929">
      <w:pPr>
        <w:widowControl w:val="0"/>
        <w:autoSpaceDE w:val="0"/>
        <w:autoSpaceDN w:val="0"/>
        <w:adjustRightInd w:val="0"/>
        <w:spacing w:after="150"/>
        <w:jc w:val="center"/>
        <w:rPr>
          <w:sz w:val="36"/>
          <w:szCs w:val="36"/>
        </w:rPr>
      </w:pPr>
      <w:r>
        <w:rPr>
          <w:b/>
          <w:bCs/>
          <w:sz w:val="36"/>
          <w:szCs w:val="36"/>
        </w:rPr>
        <w:t>МИНИСТЕРСТВО ЗДРАВООХРАНЕНИЯ РОССИЙСКОЙ ФЕДЕРАЦИИ</w:t>
      </w:r>
    </w:p>
    <w:p w14:paraId="086E8114" w14:textId="77777777" w:rsidR="00ED1929" w:rsidRDefault="00ED1929">
      <w:pPr>
        <w:widowControl w:val="0"/>
        <w:autoSpaceDE w:val="0"/>
        <w:autoSpaceDN w:val="0"/>
        <w:adjustRightInd w:val="0"/>
      </w:pPr>
    </w:p>
    <w:p w14:paraId="125A87B1" w14:textId="77777777" w:rsidR="00ED1929" w:rsidRDefault="00ED1929">
      <w:pPr>
        <w:widowControl w:val="0"/>
        <w:autoSpaceDE w:val="0"/>
        <w:autoSpaceDN w:val="0"/>
        <w:adjustRightInd w:val="0"/>
        <w:spacing w:after="150"/>
        <w:jc w:val="center"/>
        <w:rPr>
          <w:b/>
          <w:bCs/>
          <w:sz w:val="36"/>
          <w:szCs w:val="36"/>
        </w:rPr>
      </w:pPr>
      <w:r>
        <w:rPr>
          <w:b/>
          <w:bCs/>
          <w:sz w:val="36"/>
          <w:szCs w:val="36"/>
        </w:rPr>
        <w:t>ПРИКАЗ</w:t>
      </w:r>
    </w:p>
    <w:p w14:paraId="36143B99" w14:textId="77777777" w:rsidR="00ED1929" w:rsidRDefault="00ED1929">
      <w:pPr>
        <w:widowControl w:val="0"/>
        <w:autoSpaceDE w:val="0"/>
        <w:autoSpaceDN w:val="0"/>
        <w:adjustRightInd w:val="0"/>
        <w:spacing w:after="150"/>
        <w:jc w:val="center"/>
        <w:rPr>
          <w:sz w:val="36"/>
          <w:szCs w:val="36"/>
        </w:rPr>
      </w:pPr>
      <w:r>
        <w:rPr>
          <w:b/>
          <w:bCs/>
          <w:sz w:val="36"/>
          <w:szCs w:val="36"/>
        </w:rPr>
        <w:t>от 10 августа 2017 г. N 514н</w:t>
      </w:r>
    </w:p>
    <w:p w14:paraId="413F37CF" w14:textId="77777777" w:rsidR="00ED1929" w:rsidRDefault="00ED1929">
      <w:pPr>
        <w:widowControl w:val="0"/>
        <w:autoSpaceDE w:val="0"/>
        <w:autoSpaceDN w:val="0"/>
        <w:adjustRightInd w:val="0"/>
      </w:pPr>
    </w:p>
    <w:p w14:paraId="314CCC7A" w14:textId="77777777" w:rsidR="00ED1929" w:rsidRDefault="00ED1929">
      <w:pPr>
        <w:widowControl w:val="0"/>
        <w:autoSpaceDE w:val="0"/>
        <w:autoSpaceDN w:val="0"/>
        <w:adjustRightInd w:val="0"/>
        <w:spacing w:after="150"/>
        <w:jc w:val="center"/>
        <w:rPr>
          <w:sz w:val="36"/>
          <w:szCs w:val="36"/>
        </w:rPr>
      </w:pPr>
      <w:r>
        <w:rPr>
          <w:b/>
          <w:bCs/>
          <w:sz w:val="36"/>
          <w:szCs w:val="36"/>
        </w:rPr>
        <w:t>О ПОРЯДКЕ ПРОВЕДЕНИЯ ПРОФИЛАКТИЧЕСКИХ МЕДИЦИНСКИХ ОСМОТРОВ НЕСОВЕРШЕННОЛЕТНИХ</w:t>
      </w:r>
    </w:p>
    <w:p w14:paraId="6A4D3AB6" w14:textId="77777777" w:rsidR="00ED1929" w:rsidRDefault="00ED1929">
      <w:pPr>
        <w:widowControl w:val="0"/>
        <w:autoSpaceDE w:val="0"/>
        <w:autoSpaceDN w:val="0"/>
        <w:adjustRightInd w:val="0"/>
        <w:spacing w:after="150"/>
      </w:pPr>
      <w:r>
        <w:t xml:space="preserve">(в ред. Приказов Минздрава РФ </w:t>
      </w:r>
      <w:hyperlink r:id="rId4" w:history="1">
        <w:r>
          <w:rPr>
            <w:u w:val="single"/>
          </w:rPr>
          <w:t>от 03.07.2018 N 410н</w:t>
        </w:r>
      </w:hyperlink>
      <w:r>
        <w:t xml:space="preserve">, </w:t>
      </w:r>
      <w:hyperlink r:id="rId5" w:history="1">
        <w:r>
          <w:rPr>
            <w:u w:val="single"/>
          </w:rPr>
          <w:t>от 13.06.2019 N 396н</w:t>
        </w:r>
      </w:hyperlink>
      <w:r>
        <w:t xml:space="preserve">, </w:t>
      </w:r>
      <w:hyperlink r:id="rId6" w:history="1">
        <w:r>
          <w:rPr>
            <w:u w:val="single"/>
          </w:rPr>
          <w:t>от 19.11.2020 N 1235н</w:t>
        </w:r>
      </w:hyperlink>
      <w:r>
        <w:t>)</w:t>
      </w:r>
    </w:p>
    <w:p w14:paraId="2FD24284" w14:textId="77777777" w:rsidR="00ED1929" w:rsidRDefault="00ED1929">
      <w:pPr>
        <w:widowControl w:val="0"/>
        <w:autoSpaceDE w:val="0"/>
        <w:autoSpaceDN w:val="0"/>
        <w:adjustRightInd w:val="0"/>
      </w:pPr>
    </w:p>
    <w:p w14:paraId="304E9919" w14:textId="77777777" w:rsidR="00ED1929" w:rsidRDefault="00ED1929">
      <w:pPr>
        <w:widowControl w:val="0"/>
        <w:autoSpaceDE w:val="0"/>
        <w:autoSpaceDN w:val="0"/>
        <w:adjustRightInd w:val="0"/>
        <w:spacing w:after="150"/>
        <w:jc w:val="both"/>
      </w:pPr>
      <w:r>
        <w:t xml:space="preserve">В соответствии со статьями </w:t>
      </w:r>
      <w:hyperlink r:id="rId7" w:history="1">
        <w:r>
          <w:rPr>
            <w:u w:val="single"/>
          </w:rPr>
          <w:t>14</w:t>
        </w:r>
      </w:hyperlink>
      <w:r>
        <w:t xml:space="preserve">, </w:t>
      </w:r>
      <w:hyperlink r:id="rId8" w:history="1">
        <w:r>
          <w:rPr>
            <w:u w:val="single"/>
          </w:rPr>
          <w:t>46</w:t>
        </w:r>
      </w:hyperlink>
      <w:r>
        <w:t xml:space="preserve">, </w:t>
      </w:r>
      <w:hyperlink r:id="rId9" w:history="1">
        <w:r>
          <w:rPr>
            <w:u w:val="single"/>
          </w:rPr>
          <w:t>54</w:t>
        </w:r>
      </w:hyperlink>
      <w:r>
        <w:t xml:space="preserve"> и </w:t>
      </w:r>
      <w:hyperlink r:id="rId10" w:history="1">
        <w:r>
          <w:rPr>
            <w:u w:val="single"/>
          </w:rPr>
          <w:t>97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27, ст. 3477; N 48, ст. 6165; 2014, N 30, ст. 4257; N 49, ст. 6927; 2015, N 10, ст. 1425; N 29, ст. 4397; 2016, N 1, ст. 9; N 15, ст. 2055; N 18, ст. 2488; N 27, ст. 4219) и подпунктами </w:t>
      </w:r>
      <w:hyperlink r:id="rId11" w:history="1">
        <w:r>
          <w:rPr>
            <w:u w:val="single"/>
          </w:rPr>
          <w:t>5.2.59</w:t>
        </w:r>
      </w:hyperlink>
      <w:r>
        <w:t xml:space="preserve">, </w:t>
      </w:r>
      <w:hyperlink r:id="rId12" w:history="1">
        <w:r>
          <w:rPr>
            <w:u w:val="single"/>
          </w:rPr>
          <w:t>5.2.197</w:t>
        </w:r>
      </w:hyperlink>
      <w:r>
        <w:t xml:space="preserve"> и </w:t>
      </w:r>
      <w:hyperlink r:id="rId13" w:history="1">
        <w:r>
          <w:rPr>
            <w:u w:val="single"/>
          </w:rPr>
          <w:t>5.2.199</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приказываю:</w:t>
      </w:r>
    </w:p>
    <w:p w14:paraId="52541113" w14:textId="77777777" w:rsidR="00ED1929" w:rsidRDefault="00ED1929">
      <w:pPr>
        <w:widowControl w:val="0"/>
        <w:autoSpaceDE w:val="0"/>
        <w:autoSpaceDN w:val="0"/>
        <w:adjustRightInd w:val="0"/>
        <w:spacing w:after="150"/>
        <w:jc w:val="both"/>
      </w:pPr>
      <w:r>
        <w:t>1. Утвердить:</w:t>
      </w:r>
    </w:p>
    <w:p w14:paraId="7E1FDA31" w14:textId="77777777" w:rsidR="00ED1929" w:rsidRDefault="00ED1929">
      <w:pPr>
        <w:widowControl w:val="0"/>
        <w:autoSpaceDE w:val="0"/>
        <w:autoSpaceDN w:val="0"/>
        <w:adjustRightInd w:val="0"/>
        <w:spacing w:after="150"/>
        <w:jc w:val="both"/>
      </w:pPr>
      <w:r>
        <w:t>Порядок проведения профилактических медицинских осмотров несовершеннолетних согласно приложению N 1;</w:t>
      </w:r>
    </w:p>
    <w:p w14:paraId="27029744" w14:textId="77777777" w:rsidR="00ED1929" w:rsidRDefault="00ED1929">
      <w:pPr>
        <w:widowControl w:val="0"/>
        <w:autoSpaceDE w:val="0"/>
        <w:autoSpaceDN w:val="0"/>
        <w:adjustRightInd w:val="0"/>
        <w:spacing w:after="150"/>
        <w:jc w:val="both"/>
      </w:pPr>
      <w:r>
        <w:t>учетную форму N 030-ПО/у-17 "Карта профилактического медицинского осмотра несовершеннолетнего" согласно приложению N 2;</w:t>
      </w:r>
    </w:p>
    <w:p w14:paraId="2971E325" w14:textId="77777777" w:rsidR="00ED1929" w:rsidRDefault="00ED1929">
      <w:pPr>
        <w:widowControl w:val="0"/>
        <w:autoSpaceDE w:val="0"/>
        <w:autoSpaceDN w:val="0"/>
        <w:adjustRightInd w:val="0"/>
        <w:spacing w:after="150"/>
        <w:jc w:val="both"/>
      </w:pPr>
      <w:r>
        <w:t>Порядок заполнения учетной формы N 030-ПО/у-17 "Карта профилактического медицинского осмотра несовершеннолетнего" согласно приложению N 3;</w:t>
      </w:r>
    </w:p>
    <w:p w14:paraId="1123DB4F" w14:textId="77777777" w:rsidR="00ED1929" w:rsidRDefault="00ED1929">
      <w:pPr>
        <w:widowControl w:val="0"/>
        <w:autoSpaceDE w:val="0"/>
        <w:autoSpaceDN w:val="0"/>
        <w:adjustRightInd w:val="0"/>
        <w:spacing w:after="150"/>
        <w:jc w:val="both"/>
      </w:pPr>
      <w:r>
        <w:t>форму статистической отчетности N 030-ПО/о-17 "Сведения о профилактических медицинских осмотрах несовершеннолетних" согласно приложению N 4;</w:t>
      </w:r>
    </w:p>
    <w:p w14:paraId="27A12983" w14:textId="77777777" w:rsidR="00ED1929" w:rsidRDefault="00ED1929">
      <w:pPr>
        <w:widowControl w:val="0"/>
        <w:autoSpaceDE w:val="0"/>
        <w:autoSpaceDN w:val="0"/>
        <w:adjustRightInd w:val="0"/>
        <w:spacing w:after="150"/>
        <w:jc w:val="both"/>
      </w:pPr>
      <w:r>
        <w:t>Порядок заполнения и сроки представления формы статистической отчетности N 030-ПО/о-17 "Сведения о профилактических медицинских осмотрах несовершеннолетних" согласно приложению N 5.</w:t>
      </w:r>
    </w:p>
    <w:p w14:paraId="6CC248D3" w14:textId="77777777" w:rsidR="00ED1929" w:rsidRDefault="00ED1929">
      <w:pPr>
        <w:widowControl w:val="0"/>
        <w:autoSpaceDE w:val="0"/>
        <w:autoSpaceDN w:val="0"/>
        <w:adjustRightInd w:val="0"/>
        <w:spacing w:after="150"/>
        <w:jc w:val="both"/>
      </w:pPr>
      <w:r>
        <w:t xml:space="preserve">2. Признать утратившим силу приказ Министерства здравоохранения Российской Федерации </w:t>
      </w:r>
      <w:hyperlink r:id="rId14" w:history="1">
        <w:r>
          <w:rPr>
            <w:u w:val="single"/>
          </w:rPr>
          <w:t xml:space="preserve">от </w:t>
        </w:r>
        <w:r>
          <w:rPr>
            <w:u w:val="single"/>
          </w:rPr>
          <w:lastRenderedPageBreak/>
          <w:t>21 декабря 2012 г. N 1346н</w:t>
        </w:r>
      </w:hyperlink>
      <w:r>
        <w:t xml:space="preserve"> "О Порядке прохождения несовершеннолетними медицинских осмотров, в том числе при поступлении в образовательные учреждения и в период обучения в них" (зарегистрирован Министерством юстиции Российской Федерации 2 апреля 2013 г., регистрационный N 27961).</w:t>
      </w:r>
    </w:p>
    <w:p w14:paraId="7470B65E" w14:textId="77777777" w:rsidR="00ED1929" w:rsidRDefault="00ED1929">
      <w:pPr>
        <w:widowControl w:val="0"/>
        <w:autoSpaceDE w:val="0"/>
        <w:autoSpaceDN w:val="0"/>
        <w:adjustRightInd w:val="0"/>
        <w:spacing w:after="150"/>
        <w:jc w:val="both"/>
      </w:pPr>
      <w:r>
        <w:t>3. Настоящий приказ вступает в силу с 1 января 2018 года.</w:t>
      </w:r>
    </w:p>
    <w:p w14:paraId="23112DC2" w14:textId="77777777" w:rsidR="00ED1929" w:rsidRDefault="00ED1929">
      <w:pPr>
        <w:widowControl w:val="0"/>
        <w:autoSpaceDE w:val="0"/>
        <w:autoSpaceDN w:val="0"/>
        <w:adjustRightInd w:val="0"/>
      </w:pPr>
    </w:p>
    <w:p w14:paraId="65153DD2" w14:textId="77777777" w:rsidR="00ED1929" w:rsidRDefault="00ED1929">
      <w:pPr>
        <w:widowControl w:val="0"/>
        <w:autoSpaceDE w:val="0"/>
        <w:autoSpaceDN w:val="0"/>
        <w:adjustRightInd w:val="0"/>
        <w:spacing w:after="150"/>
        <w:jc w:val="right"/>
      </w:pPr>
      <w:r>
        <w:rPr>
          <w:i/>
          <w:iCs/>
        </w:rPr>
        <w:t>Врио Министра</w:t>
      </w:r>
    </w:p>
    <w:p w14:paraId="7AF19307" w14:textId="77777777" w:rsidR="00ED1929" w:rsidRDefault="00ED1929">
      <w:pPr>
        <w:widowControl w:val="0"/>
        <w:autoSpaceDE w:val="0"/>
        <w:autoSpaceDN w:val="0"/>
        <w:adjustRightInd w:val="0"/>
        <w:spacing w:after="150"/>
        <w:jc w:val="right"/>
      </w:pPr>
      <w:r>
        <w:rPr>
          <w:i/>
          <w:iCs/>
        </w:rPr>
        <w:t>И.Н. КАГРАМАНЯН</w:t>
      </w:r>
    </w:p>
    <w:p w14:paraId="20A26968" w14:textId="77777777" w:rsidR="00ED1929" w:rsidRDefault="00ED1929">
      <w:pPr>
        <w:widowControl w:val="0"/>
        <w:autoSpaceDE w:val="0"/>
        <w:autoSpaceDN w:val="0"/>
        <w:adjustRightInd w:val="0"/>
      </w:pPr>
    </w:p>
    <w:p w14:paraId="11B289FC" w14:textId="77777777" w:rsidR="00ED1929" w:rsidRDefault="00ED1929">
      <w:pPr>
        <w:widowControl w:val="0"/>
        <w:autoSpaceDE w:val="0"/>
        <w:autoSpaceDN w:val="0"/>
        <w:adjustRightInd w:val="0"/>
        <w:spacing w:after="150"/>
        <w:jc w:val="right"/>
      </w:pPr>
      <w:r>
        <w:rPr>
          <w:i/>
          <w:iCs/>
        </w:rPr>
        <w:t>Приложение N 1</w:t>
      </w:r>
    </w:p>
    <w:p w14:paraId="09643BCD" w14:textId="77777777" w:rsidR="00ED1929" w:rsidRDefault="00ED1929">
      <w:pPr>
        <w:widowControl w:val="0"/>
        <w:autoSpaceDE w:val="0"/>
        <w:autoSpaceDN w:val="0"/>
        <w:adjustRightInd w:val="0"/>
        <w:spacing w:after="150"/>
        <w:jc w:val="right"/>
      </w:pPr>
      <w:r>
        <w:rPr>
          <w:i/>
          <w:iCs/>
        </w:rPr>
        <w:t>к приказу Министерства</w:t>
      </w:r>
    </w:p>
    <w:p w14:paraId="6556E43D" w14:textId="77777777" w:rsidR="00ED1929" w:rsidRDefault="00ED1929">
      <w:pPr>
        <w:widowControl w:val="0"/>
        <w:autoSpaceDE w:val="0"/>
        <w:autoSpaceDN w:val="0"/>
        <w:adjustRightInd w:val="0"/>
        <w:spacing w:after="150"/>
        <w:jc w:val="right"/>
      </w:pPr>
      <w:r>
        <w:rPr>
          <w:i/>
          <w:iCs/>
        </w:rPr>
        <w:t>здравоохранения</w:t>
      </w:r>
    </w:p>
    <w:p w14:paraId="517EDDE9" w14:textId="77777777" w:rsidR="00ED1929" w:rsidRDefault="00ED1929">
      <w:pPr>
        <w:widowControl w:val="0"/>
        <w:autoSpaceDE w:val="0"/>
        <w:autoSpaceDN w:val="0"/>
        <w:adjustRightInd w:val="0"/>
        <w:spacing w:after="150"/>
        <w:jc w:val="right"/>
      </w:pPr>
      <w:r>
        <w:rPr>
          <w:i/>
          <w:iCs/>
        </w:rPr>
        <w:t>Российской Федерации</w:t>
      </w:r>
    </w:p>
    <w:p w14:paraId="0B14271D" w14:textId="77777777" w:rsidR="00ED1929" w:rsidRDefault="00ED1929">
      <w:pPr>
        <w:widowControl w:val="0"/>
        <w:autoSpaceDE w:val="0"/>
        <w:autoSpaceDN w:val="0"/>
        <w:adjustRightInd w:val="0"/>
        <w:spacing w:after="150"/>
        <w:jc w:val="right"/>
      </w:pPr>
      <w:r>
        <w:rPr>
          <w:i/>
          <w:iCs/>
        </w:rPr>
        <w:t>от 10 августа 2017 г. N 514н</w:t>
      </w:r>
    </w:p>
    <w:p w14:paraId="1F2D337E" w14:textId="77777777" w:rsidR="00ED1929" w:rsidRDefault="00ED1929">
      <w:pPr>
        <w:widowControl w:val="0"/>
        <w:autoSpaceDE w:val="0"/>
        <w:autoSpaceDN w:val="0"/>
        <w:adjustRightInd w:val="0"/>
      </w:pPr>
    </w:p>
    <w:p w14:paraId="241D25D8" w14:textId="77777777" w:rsidR="00ED1929" w:rsidRDefault="00ED1929">
      <w:pPr>
        <w:widowControl w:val="0"/>
        <w:autoSpaceDE w:val="0"/>
        <w:autoSpaceDN w:val="0"/>
        <w:adjustRightInd w:val="0"/>
        <w:spacing w:after="150"/>
        <w:jc w:val="center"/>
        <w:rPr>
          <w:sz w:val="36"/>
          <w:szCs w:val="36"/>
        </w:rPr>
      </w:pPr>
      <w:r>
        <w:rPr>
          <w:b/>
          <w:bCs/>
          <w:sz w:val="36"/>
          <w:szCs w:val="36"/>
        </w:rPr>
        <w:t>ПОРЯДОК ПРОВЕДЕНИЯ ПРОФИЛАКТИЧЕСКИХ МЕДИЦИНСКИХ ОСМОТРОВ НЕСОВЕРШЕННОЛЕТНИХ</w:t>
      </w:r>
    </w:p>
    <w:p w14:paraId="0D41845F" w14:textId="77777777" w:rsidR="00ED1929" w:rsidRDefault="00ED1929">
      <w:pPr>
        <w:widowControl w:val="0"/>
        <w:autoSpaceDE w:val="0"/>
        <w:autoSpaceDN w:val="0"/>
        <w:adjustRightInd w:val="0"/>
        <w:spacing w:after="150"/>
      </w:pPr>
      <w:r>
        <w:t xml:space="preserve">(в ред. Приказов Минздрава РФ </w:t>
      </w:r>
      <w:hyperlink r:id="rId15" w:history="1">
        <w:r>
          <w:rPr>
            <w:u w:val="single"/>
          </w:rPr>
          <w:t>от 03.07.2018 N 410н</w:t>
        </w:r>
      </w:hyperlink>
      <w:r>
        <w:t xml:space="preserve">, </w:t>
      </w:r>
      <w:hyperlink r:id="rId16" w:history="1">
        <w:r>
          <w:rPr>
            <w:u w:val="single"/>
          </w:rPr>
          <w:t>от 13.06.2019 N 396н</w:t>
        </w:r>
      </w:hyperlink>
      <w:r>
        <w:t xml:space="preserve">, </w:t>
      </w:r>
      <w:hyperlink r:id="rId17" w:history="1">
        <w:r>
          <w:rPr>
            <w:u w:val="single"/>
          </w:rPr>
          <w:t>от 19.11.2020 N 1235н</w:t>
        </w:r>
      </w:hyperlink>
      <w:r>
        <w:t>)</w:t>
      </w:r>
    </w:p>
    <w:p w14:paraId="257FED21" w14:textId="77777777" w:rsidR="00ED1929" w:rsidRDefault="00ED1929">
      <w:pPr>
        <w:widowControl w:val="0"/>
        <w:autoSpaceDE w:val="0"/>
        <w:autoSpaceDN w:val="0"/>
        <w:adjustRightInd w:val="0"/>
      </w:pPr>
    </w:p>
    <w:p w14:paraId="37B8E2CE" w14:textId="77777777" w:rsidR="00ED1929" w:rsidRDefault="00ED1929">
      <w:pPr>
        <w:widowControl w:val="0"/>
        <w:autoSpaceDE w:val="0"/>
        <w:autoSpaceDN w:val="0"/>
        <w:adjustRightInd w:val="0"/>
        <w:spacing w:after="150"/>
        <w:jc w:val="both"/>
      </w:pPr>
      <w:r>
        <w:t>1. Настоящий Порядок устанавливает правила проведения профилактических медицинских осмотров несовершеннолетних (далее - профилактические осмотры).</w:t>
      </w:r>
    </w:p>
    <w:p w14:paraId="4AE1CE2E" w14:textId="77777777" w:rsidR="00ED1929" w:rsidRDefault="00ED1929">
      <w:pPr>
        <w:widowControl w:val="0"/>
        <w:autoSpaceDE w:val="0"/>
        <w:autoSpaceDN w:val="0"/>
        <w:adjustRightInd w:val="0"/>
        <w:spacing w:after="150"/>
        <w:jc w:val="both"/>
      </w:pPr>
      <w:r>
        <w:t>2.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14:paraId="53AF9047" w14:textId="77777777" w:rsidR="00ED1929" w:rsidRDefault="00ED1929">
      <w:pPr>
        <w:widowControl w:val="0"/>
        <w:autoSpaceDE w:val="0"/>
        <w:autoSpaceDN w:val="0"/>
        <w:adjustRightInd w:val="0"/>
        <w:spacing w:after="150"/>
        <w:jc w:val="both"/>
      </w:pPr>
      <w:r>
        <w:t xml:space="preserve">3. 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w:t>
      </w:r>
      <w:hyperlink r:id="rId18" w:history="1">
        <w:r>
          <w:rPr>
            <w:u w:val="single"/>
          </w:rPr>
          <w:t>порядке</w:t>
        </w:r>
      </w:hyperlink>
      <w:r>
        <w:t>, установленном приказом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&lt;1&gt;.</w:t>
      </w:r>
    </w:p>
    <w:p w14:paraId="113EDE45" w14:textId="77777777" w:rsidR="00ED1929" w:rsidRDefault="00ED1929">
      <w:pPr>
        <w:widowControl w:val="0"/>
        <w:autoSpaceDE w:val="0"/>
        <w:autoSpaceDN w:val="0"/>
        <w:adjustRightInd w:val="0"/>
        <w:spacing w:after="150"/>
        <w:jc w:val="both"/>
      </w:pPr>
      <w:r>
        <w:t>--------------------</w:t>
      </w:r>
    </w:p>
    <w:p w14:paraId="33E1B4D0" w14:textId="77777777" w:rsidR="00ED1929" w:rsidRDefault="00ED1929">
      <w:pPr>
        <w:widowControl w:val="0"/>
        <w:autoSpaceDE w:val="0"/>
        <w:autoSpaceDN w:val="0"/>
        <w:adjustRightInd w:val="0"/>
        <w:spacing w:after="150"/>
        <w:jc w:val="both"/>
      </w:pPr>
      <w:r>
        <w:t>&lt;1&gt; Зарегистрирован Министерством юстиции Российской Федерации 24 декабря 2014 г., регистрационный N 35345.</w:t>
      </w:r>
    </w:p>
    <w:p w14:paraId="74E26ECB" w14:textId="77777777" w:rsidR="00ED1929" w:rsidRDefault="00ED1929">
      <w:pPr>
        <w:widowControl w:val="0"/>
        <w:autoSpaceDE w:val="0"/>
        <w:autoSpaceDN w:val="0"/>
        <w:adjustRightInd w:val="0"/>
      </w:pPr>
    </w:p>
    <w:p w14:paraId="2DC15CC8" w14:textId="77777777" w:rsidR="00ED1929" w:rsidRDefault="00ED1929">
      <w:pPr>
        <w:widowControl w:val="0"/>
        <w:autoSpaceDE w:val="0"/>
        <w:autoSpaceDN w:val="0"/>
        <w:adjustRightInd w:val="0"/>
        <w:spacing w:after="150"/>
        <w:jc w:val="both"/>
      </w:pPr>
      <w:r>
        <w:t xml:space="preserve">4. Профилактические осмотры несовершеннолетних в целях выявления туберкулеза проводятся в </w:t>
      </w:r>
      <w:hyperlink r:id="rId19" w:history="1">
        <w:r>
          <w:rPr>
            <w:u w:val="single"/>
          </w:rPr>
          <w:t>порядке</w:t>
        </w:r>
      </w:hyperlink>
      <w:r>
        <w:t xml:space="preserve">, установленном приказом Министерства здравоохранения Российской Федерации от </w:t>
      </w:r>
      <w:r>
        <w:lastRenderedPageBreak/>
        <w:t>21 марта 2017 г. N 124н "Об утверждении порядка и сроков проведения профилактических медицинских осмотров граждан в целях выявления туберкулеза" &lt;2&gt;.</w:t>
      </w:r>
    </w:p>
    <w:p w14:paraId="6E112205" w14:textId="77777777" w:rsidR="00ED1929" w:rsidRDefault="00ED1929">
      <w:pPr>
        <w:widowControl w:val="0"/>
        <w:autoSpaceDE w:val="0"/>
        <w:autoSpaceDN w:val="0"/>
        <w:adjustRightInd w:val="0"/>
        <w:spacing w:after="150"/>
        <w:jc w:val="both"/>
      </w:pPr>
      <w:r>
        <w:t>--------------------</w:t>
      </w:r>
    </w:p>
    <w:p w14:paraId="225310F4" w14:textId="77777777" w:rsidR="00ED1929" w:rsidRDefault="00ED1929">
      <w:pPr>
        <w:widowControl w:val="0"/>
        <w:autoSpaceDE w:val="0"/>
        <w:autoSpaceDN w:val="0"/>
        <w:adjustRightInd w:val="0"/>
        <w:spacing w:after="150"/>
        <w:jc w:val="both"/>
      </w:pPr>
      <w:r>
        <w:t>&lt;2&gt; Зарегистрирован Министерством юстиции Российской Федерации 31 мая 2017 г., регистрационный N 46909.</w:t>
      </w:r>
    </w:p>
    <w:p w14:paraId="67BE3349" w14:textId="77777777" w:rsidR="00ED1929" w:rsidRDefault="00ED1929">
      <w:pPr>
        <w:widowControl w:val="0"/>
        <w:autoSpaceDE w:val="0"/>
        <w:autoSpaceDN w:val="0"/>
        <w:adjustRightInd w:val="0"/>
      </w:pPr>
    </w:p>
    <w:p w14:paraId="06C25EC6" w14:textId="77777777" w:rsidR="00ED1929" w:rsidRDefault="00ED1929">
      <w:pPr>
        <w:widowControl w:val="0"/>
        <w:autoSpaceDE w:val="0"/>
        <w:autoSpaceDN w:val="0"/>
        <w:adjustRightInd w:val="0"/>
        <w:spacing w:after="150"/>
        <w:jc w:val="both"/>
      </w:pPr>
      <w:r>
        <w:t xml:space="preserve">5.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20" w:history="1">
        <w:r>
          <w:rPr>
            <w:u w:val="single"/>
          </w:rPr>
          <w:t>статьей 20</w:t>
        </w:r>
      </w:hyperlink>
      <w:r>
        <w:t xml:space="preserve"> Федерального закона от 21 ноября 2011 г. N 323-ФЗ "Об основах охраны здоровья граждан в Российской Федерации" &lt;3&gt; (далее - Федеральный закон).</w:t>
      </w:r>
    </w:p>
    <w:p w14:paraId="69BA90F1" w14:textId="77777777" w:rsidR="00ED1929" w:rsidRDefault="00ED1929">
      <w:pPr>
        <w:widowControl w:val="0"/>
        <w:autoSpaceDE w:val="0"/>
        <w:autoSpaceDN w:val="0"/>
        <w:adjustRightInd w:val="0"/>
        <w:spacing w:after="150"/>
        <w:jc w:val="both"/>
      </w:pPr>
      <w:r>
        <w:t>--------------------</w:t>
      </w:r>
    </w:p>
    <w:p w14:paraId="3557648A" w14:textId="77777777" w:rsidR="00ED1929" w:rsidRDefault="00ED1929">
      <w:pPr>
        <w:widowControl w:val="0"/>
        <w:autoSpaceDE w:val="0"/>
        <w:autoSpaceDN w:val="0"/>
        <w:adjustRightInd w:val="0"/>
        <w:spacing w:after="150"/>
        <w:jc w:val="both"/>
      </w:pPr>
      <w:r>
        <w:t>&lt;3&gt; Собрание законодательства Российской Федерации, 2011, N 48, ст. 6724; 2013, N 48, ст. 6165.</w:t>
      </w:r>
    </w:p>
    <w:p w14:paraId="74B8C6B0" w14:textId="77777777" w:rsidR="00ED1929" w:rsidRDefault="00ED1929">
      <w:pPr>
        <w:widowControl w:val="0"/>
        <w:autoSpaceDE w:val="0"/>
        <w:autoSpaceDN w:val="0"/>
        <w:adjustRightInd w:val="0"/>
      </w:pPr>
    </w:p>
    <w:p w14:paraId="6FAB55DB" w14:textId="77777777" w:rsidR="00ED1929" w:rsidRDefault="00ED1929">
      <w:pPr>
        <w:widowControl w:val="0"/>
        <w:autoSpaceDE w:val="0"/>
        <w:autoSpaceDN w:val="0"/>
        <w:adjustRightInd w:val="0"/>
        <w:spacing w:after="150"/>
        <w:jc w:val="both"/>
      </w:pPr>
      <w:r>
        <w:t>6. Профилактические осмотры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w:t>
      </w:r>
    </w:p>
    <w:p w14:paraId="1B099F95" w14:textId="77777777" w:rsidR="00ED1929" w:rsidRDefault="00ED1929">
      <w:pPr>
        <w:widowControl w:val="0"/>
        <w:autoSpaceDE w:val="0"/>
        <w:autoSpaceDN w:val="0"/>
        <w:adjustRightInd w:val="0"/>
        <w:spacing w:after="150"/>
        <w:jc w:val="both"/>
      </w:pPr>
      <w:r>
        <w:t>7. 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приложению N 1 к настоящему Порядку (далее - Перечень исследований).</w:t>
      </w:r>
    </w:p>
    <w:p w14:paraId="5B3BD5B1" w14:textId="77777777" w:rsidR="00ED1929" w:rsidRDefault="00ED1929">
      <w:pPr>
        <w:widowControl w:val="0"/>
        <w:autoSpaceDE w:val="0"/>
        <w:autoSpaceDN w:val="0"/>
        <w:adjustRightInd w:val="0"/>
        <w:spacing w:after="150"/>
        <w:jc w:val="both"/>
      </w:pPr>
      <w:r>
        <w:t xml:space="preserve">8. Информация о состоянии здоровья несовершеннолетнего, полученная по результатам профилактического осмотра, предоставляется лично врачом, принимающим непосредственное участие в проведении профилактических осмотров. В отношении лица, не достигшего возраста, установленного </w:t>
      </w:r>
      <w:hyperlink r:id="rId21" w:history="1">
        <w:r>
          <w:rPr>
            <w:u w:val="single"/>
          </w:rPr>
          <w:t>частью 2</w:t>
        </w:r>
      </w:hyperlink>
      <w:r>
        <w:t xml:space="preserve"> статьи 54 Федерального закона, информация о состоянии здоровья предоставляется его законному представителю, а в отношении лица, достигшего указанного возраста, но не приобретшего дееспособность в полном объеме, этому лицу, а также до достижения этим лицом совершеннолетия его законному представителю. (в ред. Приказа Минздрава РФ </w:t>
      </w:r>
      <w:hyperlink r:id="rId22" w:history="1">
        <w:r>
          <w:rPr>
            <w:u w:val="single"/>
          </w:rPr>
          <w:t>от 19.11.2020 N 1235н</w:t>
        </w:r>
      </w:hyperlink>
      <w:r>
        <w:t>)</w:t>
      </w:r>
    </w:p>
    <w:p w14:paraId="2181DAD8" w14:textId="77777777" w:rsidR="00ED1929" w:rsidRDefault="00ED1929">
      <w:pPr>
        <w:widowControl w:val="0"/>
        <w:autoSpaceDE w:val="0"/>
        <w:autoSpaceDN w:val="0"/>
        <w:adjustRightInd w:val="0"/>
        <w:spacing w:after="150"/>
        <w:jc w:val="both"/>
      </w:pPr>
      <w:r>
        <w:t xml:space="preserve">9. В случае если при проведении профилактического осмотра выявлены признаки причинения вреда здоровью несовершеннолетнего, в отношении которых имеются достаточные основания полагать, что они возникли в результате противоправных действий, медицинский работник обязан обеспечить информирование об этом органов внутренних дел в соответствии с </w:t>
      </w:r>
      <w:hyperlink r:id="rId23" w:history="1">
        <w:r>
          <w:rPr>
            <w:u w:val="single"/>
          </w:rPr>
          <w:t>Порядком</w:t>
        </w:r>
      </w:hyperlink>
      <w:r>
        <w:t xml:space="preserve">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 утвержденным приказом Министерства здравоохранения и социального развития Российской Федерации от 17 мая 2012 г. N 565н &lt;4&gt;.</w:t>
      </w:r>
    </w:p>
    <w:p w14:paraId="0DB54765" w14:textId="77777777" w:rsidR="00ED1929" w:rsidRDefault="00ED1929">
      <w:pPr>
        <w:widowControl w:val="0"/>
        <w:autoSpaceDE w:val="0"/>
        <w:autoSpaceDN w:val="0"/>
        <w:adjustRightInd w:val="0"/>
        <w:spacing w:after="150"/>
        <w:jc w:val="both"/>
      </w:pPr>
      <w:r>
        <w:t>--------------------</w:t>
      </w:r>
    </w:p>
    <w:p w14:paraId="7E80A6A2" w14:textId="77777777" w:rsidR="00ED1929" w:rsidRDefault="00ED1929">
      <w:pPr>
        <w:widowControl w:val="0"/>
        <w:autoSpaceDE w:val="0"/>
        <w:autoSpaceDN w:val="0"/>
        <w:adjustRightInd w:val="0"/>
        <w:spacing w:after="150"/>
        <w:jc w:val="both"/>
      </w:pPr>
      <w:r>
        <w:t>&lt;4&gt; Зарегистрирован Министерством юстиции Российской Федерации 25 июля 2012 г., регистрационный N 25004.</w:t>
      </w:r>
    </w:p>
    <w:p w14:paraId="288596DB" w14:textId="77777777" w:rsidR="00ED1929" w:rsidRDefault="00ED1929">
      <w:pPr>
        <w:widowControl w:val="0"/>
        <w:autoSpaceDE w:val="0"/>
        <w:autoSpaceDN w:val="0"/>
        <w:adjustRightInd w:val="0"/>
      </w:pPr>
    </w:p>
    <w:p w14:paraId="27F908BB" w14:textId="77777777" w:rsidR="00ED1929" w:rsidRDefault="00ED1929">
      <w:pPr>
        <w:widowControl w:val="0"/>
        <w:autoSpaceDE w:val="0"/>
        <w:autoSpaceDN w:val="0"/>
        <w:adjustRightInd w:val="0"/>
        <w:spacing w:after="150"/>
        <w:jc w:val="both"/>
      </w:pPr>
      <w:r>
        <w:lastRenderedPageBreak/>
        <w:t>10. 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"неврологии", "офтальмологии", "травматологии и ортопедии", "детской хирургии" или "хирургии" &lt;5&gt;, "психиатрии", "стоматологии детской" или "стоматологии общей практики" &lt;5&gt;, "детской урологии-андрологии" или "урологии" &lt;5&gt;, "детской эндокринологии" или "эндокринологии" &lt;5&gt;, "оториноларингологии (за исключением кохлеарной имплантации)", "акушерству и гинекологии (за исключением использования вспомогательных репродуктивных технологий)", "лабораторной диагностике", "клинической лабораторной диагностике", "функциональной диагностике", "ультразвуковой диагностике" и "рентгенологии".</w:t>
      </w:r>
    </w:p>
    <w:p w14:paraId="17D0B81E" w14:textId="77777777" w:rsidR="00ED1929" w:rsidRDefault="00ED1929">
      <w:pPr>
        <w:widowControl w:val="0"/>
        <w:autoSpaceDE w:val="0"/>
        <w:autoSpaceDN w:val="0"/>
        <w:adjustRightInd w:val="0"/>
        <w:spacing w:after="150"/>
        <w:jc w:val="both"/>
      </w:pPr>
      <w:r>
        <w:t>--------------------</w:t>
      </w:r>
    </w:p>
    <w:p w14:paraId="3D3403A2" w14:textId="77777777" w:rsidR="00ED1929" w:rsidRDefault="00ED1929">
      <w:pPr>
        <w:widowControl w:val="0"/>
        <w:autoSpaceDE w:val="0"/>
        <w:autoSpaceDN w:val="0"/>
        <w:adjustRightInd w:val="0"/>
        <w:spacing w:after="150"/>
        <w:jc w:val="both"/>
      </w:pPr>
      <w:r>
        <w:t>&lt;5&gt; При условии соблюдения требований, установленных пунктом 11 настоящего Порядка.</w:t>
      </w:r>
    </w:p>
    <w:p w14:paraId="0F7C2231" w14:textId="77777777" w:rsidR="00ED1929" w:rsidRDefault="00ED1929">
      <w:pPr>
        <w:widowControl w:val="0"/>
        <w:autoSpaceDE w:val="0"/>
        <w:autoSpaceDN w:val="0"/>
        <w:adjustRightInd w:val="0"/>
      </w:pPr>
    </w:p>
    <w:p w14:paraId="28385817" w14:textId="77777777" w:rsidR="00ED1929" w:rsidRDefault="00ED1929">
      <w:pPr>
        <w:widowControl w:val="0"/>
        <w:autoSpaceDE w:val="0"/>
        <w:autoSpaceDN w:val="0"/>
        <w:adjustRightInd w:val="0"/>
        <w:spacing w:after="150"/>
        <w:jc w:val="both"/>
      </w:pPr>
      <w:r>
        <w:t>Профилактические осмотры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Для прохождения профилактических осмотров обучающихся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 &lt;6&gt;.</w:t>
      </w:r>
    </w:p>
    <w:p w14:paraId="14983D3B" w14:textId="77777777" w:rsidR="00ED1929" w:rsidRDefault="00ED1929">
      <w:pPr>
        <w:widowControl w:val="0"/>
        <w:autoSpaceDE w:val="0"/>
        <w:autoSpaceDN w:val="0"/>
        <w:adjustRightInd w:val="0"/>
        <w:spacing w:after="150"/>
        <w:jc w:val="both"/>
      </w:pPr>
      <w:r>
        <w:t>--------------------</w:t>
      </w:r>
    </w:p>
    <w:p w14:paraId="2F71AFDD" w14:textId="77777777" w:rsidR="00ED1929" w:rsidRDefault="00ED1929">
      <w:pPr>
        <w:widowControl w:val="0"/>
        <w:autoSpaceDE w:val="0"/>
        <w:autoSpaceDN w:val="0"/>
        <w:adjustRightInd w:val="0"/>
        <w:spacing w:after="150"/>
        <w:jc w:val="both"/>
      </w:pPr>
      <w:r>
        <w:t xml:space="preserve">&lt;6&gt; </w:t>
      </w:r>
      <w:hyperlink r:id="rId24" w:history="1">
        <w:r>
          <w:rPr>
            <w:u w:val="single"/>
          </w:rPr>
          <w:t>Статья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(ч. 1), ст. 7598; 2017, N 29, ст. 4437).</w:t>
      </w:r>
    </w:p>
    <w:p w14:paraId="37748A4D" w14:textId="77777777" w:rsidR="00ED1929" w:rsidRDefault="00ED1929">
      <w:pPr>
        <w:widowControl w:val="0"/>
        <w:autoSpaceDE w:val="0"/>
        <w:autoSpaceDN w:val="0"/>
        <w:adjustRightInd w:val="0"/>
      </w:pPr>
    </w:p>
    <w:p w14:paraId="0CEA7DB9" w14:textId="77777777" w:rsidR="00ED1929" w:rsidRDefault="00ED1929">
      <w:pPr>
        <w:widowControl w:val="0"/>
        <w:autoSpaceDE w:val="0"/>
        <w:autoSpaceDN w:val="0"/>
        <w:adjustRightInd w:val="0"/>
        <w:spacing w:after="150"/>
        <w:jc w:val="both"/>
      </w:pPr>
      <w:r>
        <w:t>11. 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отсутствует лицензия на медицинскую деятельность в части выполнения иных работ (услуг), перечисленных в пункте 10 настоящего Порядка, указанная медицинская организация заключает договор для проведения профилактических осмотров с иными медицинскими организациями, имеющими лицензию на осуществление медицинской деятельности в части выполнения требуемых работ (услуг).</w:t>
      </w:r>
    </w:p>
    <w:p w14:paraId="1AE5DC34" w14:textId="77777777" w:rsidR="00ED1929" w:rsidRDefault="00ED1929">
      <w:pPr>
        <w:widowControl w:val="0"/>
        <w:autoSpaceDE w:val="0"/>
        <w:autoSpaceDN w:val="0"/>
        <w:adjustRightInd w:val="0"/>
        <w:spacing w:after="150"/>
        <w:jc w:val="both"/>
      </w:pPr>
      <w:r>
        <w:t>В случае если в медицинской организации отсутствует:</w:t>
      </w:r>
    </w:p>
    <w:p w14:paraId="7F3D80FE" w14:textId="77777777" w:rsidR="00ED1929" w:rsidRDefault="00ED1929">
      <w:pPr>
        <w:widowControl w:val="0"/>
        <w:autoSpaceDE w:val="0"/>
        <w:autoSpaceDN w:val="0"/>
        <w:adjustRightInd w:val="0"/>
        <w:spacing w:after="150"/>
        <w:jc w:val="both"/>
      </w:pPr>
      <w:r>
        <w:t>1) врач - детский уролог-андролог, то в проведении профилактического осмотра участвует врач-уролог или врач-детский 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"урологии" или "детской хирургии" соответственно;</w:t>
      </w:r>
    </w:p>
    <w:p w14:paraId="758A82C3" w14:textId="77777777" w:rsidR="00ED1929" w:rsidRDefault="00ED1929">
      <w:pPr>
        <w:widowControl w:val="0"/>
        <w:autoSpaceDE w:val="0"/>
        <w:autoSpaceDN w:val="0"/>
        <w:adjustRightInd w:val="0"/>
        <w:spacing w:after="150"/>
        <w:jc w:val="both"/>
      </w:pPr>
      <w:r>
        <w:t xml:space="preserve">2) врач-стоматолог детский, то в проведении профилактического осмотра участвует врач-стоматолог, прошедший обучение по программам дополнительного профессионального образования в части особенностей стоматологических заболеваний у детей, при этом </w:t>
      </w:r>
      <w:r>
        <w:lastRenderedPageBreak/>
        <w:t>медицинская организация должна иметь лицензию на осуществление медицинской деятельности, предусматривающую выполнение работ (оказание услуг) по "стоматологии общей практики";</w:t>
      </w:r>
    </w:p>
    <w:p w14:paraId="5DC761A8" w14:textId="77777777" w:rsidR="00ED1929" w:rsidRDefault="00ED1929">
      <w:pPr>
        <w:widowControl w:val="0"/>
        <w:autoSpaceDE w:val="0"/>
        <w:autoSpaceDN w:val="0"/>
        <w:adjustRightInd w:val="0"/>
        <w:spacing w:after="150"/>
        <w:jc w:val="both"/>
      </w:pPr>
      <w:r>
        <w:t>3) врач - детский эндокринолог, то в проведении профилактического осмотра участвует врач-эндокринолог, прошедший обучение по программам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"эндокринологии";</w:t>
      </w:r>
    </w:p>
    <w:p w14:paraId="44FA5CBF" w14:textId="77777777" w:rsidR="00ED1929" w:rsidRDefault="00ED1929">
      <w:pPr>
        <w:widowControl w:val="0"/>
        <w:autoSpaceDE w:val="0"/>
        <w:autoSpaceDN w:val="0"/>
        <w:adjustRightInd w:val="0"/>
        <w:spacing w:after="150"/>
        <w:jc w:val="both"/>
      </w:pPr>
      <w:r>
        <w:t>4) врач-психиатр детский (врач-психиатр подростковый), то в проведении профилактического осмотра участвует врач-психиатр,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"психиатрии";</w:t>
      </w:r>
    </w:p>
    <w:p w14:paraId="53C4E8BF" w14:textId="77777777" w:rsidR="00ED1929" w:rsidRDefault="00ED1929">
      <w:pPr>
        <w:widowControl w:val="0"/>
        <w:autoSpaceDE w:val="0"/>
        <w:autoSpaceDN w:val="0"/>
        <w:adjustRightInd w:val="0"/>
        <w:spacing w:after="150"/>
        <w:jc w:val="both"/>
      </w:pPr>
      <w:r>
        <w:t>5) врач - детский хирург, то в проведении профилактического осмотра участвует врач-хирург, прошедший обучение по программам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"хирургии".</w:t>
      </w:r>
    </w:p>
    <w:p w14:paraId="4421CDAA" w14:textId="77777777" w:rsidR="00ED1929" w:rsidRDefault="00ED1929">
      <w:pPr>
        <w:widowControl w:val="0"/>
        <w:autoSpaceDE w:val="0"/>
        <w:autoSpaceDN w:val="0"/>
        <w:adjustRightInd w:val="0"/>
        <w:spacing w:after="150"/>
        <w:jc w:val="both"/>
      </w:pPr>
      <w:r>
        <w:t>12. В целях организации проведения профилактических осмотров врачами-педиатрами, врачами-педиатрами участковыми, врачами общей практики (семейными врачами) (далее - врач, ответственный за проведение профилактического осмотра) медицинской организации, в которой несовершеннолетний получает первичную медико-санитарную помощь, составляются поименные списки несовершеннолетних (за исключением несовершеннолетних старше 2 лет, подлежащих диспансеризации в соответствии с законодательством Российской Федерации &lt;7&gt;), в которых указываются следующие сведения:</w:t>
      </w:r>
    </w:p>
    <w:p w14:paraId="5FDBCA46" w14:textId="77777777" w:rsidR="00ED1929" w:rsidRDefault="00ED1929">
      <w:pPr>
        <w:widowControl w:val="0"/>
        <w:autoSpaceDE w:val="0"/>
        <w:autoSpaceDN w:val="0"/>
        <w:adjustRightInd w:val="0"/>
        <w:spacing w:after="150"/>
        <w:jc w:val="both"/>
      </w:pPr>
      <w:r>
        <w:t>--------------------</w:t>
      </w:r>
    </w:p>
    <w:p w14:paraId="0DEBBF44" w14:textId="77777777" w:rsidR="00ED1929" w:rsidRDefault="00ED1929">
      <w:pPr>
        <w:widowControl w:val="0"/>
        <w:autoSpaceDE w:val="0"/>
        <w:autoSpaceDN w:val="0"/>
        <w:adjustRightInd w:val="0"/>
        <w:spacing w:after="150"/>
        <w:jc w:val="both"/>
      </w:pPr>
      <w:r>
        <w:t xml:space="preserve">&lt;7&gt; Приказ Министерства здравоохранения Российской Федерации </w:t>
      </w:r>
      <w:hyperlink r:id="rId25" w:history="1">
        <w:r>
          <w:rPr>
            <w:u w:val="single"/>
          </w:rPr>
          <w:t>от 15 февраля 2013 г. 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 и приказ Министерства здравоохранения Российской Федерации </w:t>
      </w:r>
      <w:hyperlink r:id="rId26" w:history="1">
        <w:r>
          <w:rPr>
            <w:u w:val="single"/>
          </w:rPr>
          <w:t>от 11 апреля 2013 г. 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14:paraId="28155365" w14:textId="77777777" w:rsidR="00ED1929" w:rsidRDefault="00ED1929">
      <w:pPr>
        <w:widowControl w:val="0"/>
        <w:autoSpaceDE w:val="0"/>
        <w:autoSpaceDN w:val="0"/>
        <w:adjustRightInd w:val="0"/>
      </w:pPr>
    </w:p>
    <w:p w14:paraId="552D0C4D" w14:textId="77777777" w:rsidR="00ED1929" w:rsidRDefault="00ED1929">
      <w:pPr>
        <w:widowControl w:val="0"/>
        <w:autoSpaceDE w:val="0"/>
        <w:autoSpaceDN w:val="0"/>
        <w:adjustRightInd w:val="0"/>
        <w:spacing w:after="150"/>
        <w:jc w:val="both"/>
      </w:pPr>
      <w:r>
        <w:t>1) фамилия, имя, отчество (при наличии), возраст (дата, месяц, год рождения);</w:t>
      </w:r>
    </w:p>
    <w:p w14:paraId="3C3DD22B" w14:textId="77777777" w:rsidR="00ED1929" w:rsidRDefault="00ED1929">
      <w:pPr>
        <w:widowControl w:val="0"/>
        <w:autoSpaceDE w:val="0"/>
        <w:autoSpaceDN w:val="0"/>
        <w:adjustRightInd w:val="0"/>
        <w:spacing w:after="150"/>
        <w:jc w:val="both"/>
      </w:pPr>
      <w:r>
        <w:t>2) обучающийся или не обучающийся в образовательной организации (для обучающихся указывается полное наименование и юридический адрес образовательной организации);</w:t>
      </w:r>
    </w:p>
    <w:p w14:paraId="2AB4A08D" w14:textId="77777777" w:rsidR="00ED1929" w:rsidRDefault="00ED1929">
      <w:pPr>
        <w:widowControl w:val="0"/>
        <w:autoSpaceDE w:val="0"/>
        <w:autoSpaceDN w:val="0"/>
        <w:adjustRightInd w:val="0"/>
        <w:spacing w:after="150"/>
        <w:jc w:val="both"/>
      </w:pPr>
      <w:r>
        <w:t>3) перечень осмотров врачами-специалистами, лабораторных, инструментальных и иных исследований исходя из Перечня исследований;</w:t>
      </w:r>
    </w:p>
    <w:p w14:paraId="6E800E65" w14:textId="77777777" w:rsidR="00ED1929" w:rsidRDefault="00ED1929">
      <w:pPr>
        <w:widowControl w:val="0"/>
        <w:autoSpaceDE w:val="0"/>
        <w:autoSpaceDN w:val="0"/>
        <w:adjustRightInd w:val="0"/>
        <w:spacing w:after="150"/>
        <w:jc w:val="both"/>
      </w:pPr>
      <w:r>
        <w:t>4) планируемые дата и место проведения профилактического осмотра.</w:t>
      </w:r>
    </w:p>
    <w:p w14:paraId="41B53C57" w14:textId="77777777" w:rsidR="00ED1929" w:rsidRDefault="00ED1929">
      <w:pPr>
        <w:widowControl w:val="0"/>
        <w:autoSpaceDE w:val="0"/>
        <w:autoSpaceDN w:val="0"/>
        <w:adjustRightInd w:val="0"/>
        <w:spacing w:after="150"/>
        <w:jc w:val="both"/>
      </w:pPr>
      <w:r>
        <w:t xml:space="preserve">13.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w:t>
      </w:r>
      <w:r>
        <w:lastRenderedPageBreak/>
        <w:t>осмотров с указанием дат и мест их проведения, необходимого количества осмотров врачами-специалистами (с указанием должности, фамилии и инициалов), лабораторных, инструментальных и иных исследований, числа несовершеннолетних по каждой возрастной группе (далее - календарный план).</w:t>
      </w:r>
    </w:p>
    <w:p w14:paraId="60D8B4FD" w14:textId="77777777" w:rsidR="00ED1929" w:rsidRDefault="00ED1929">
      <w:pPr>
        <w:widowControl w:val="0"/>
        <w:autoSpaceDE w:val="0"/>
        <w:autoSpaceDN w:val="0"/>
        <w:adjustRightInd w:val="0"/>
        <w:spacing w:after="150"/>
        <w:jc w:val="both"/>
      </w:pPr>
      <w:r>
        <w:t>Календарный план утверждается руководителем (уполномоченным должностным лицом) медицинской организации не позднее чем за месяц до начала календарного года и доводится до сведения медицинских работников, участвующих в проведении профилактических осмотров, в том числе врачей, ответственных за проведение профилактических осмотров.</w:t>
      </w:r>
    </w:p>
    <w:p w14:paraId="74A43083" w14:textId="77777777" w:rsidR="00ED1929" w:rsidRDefault="00ED1929">
      <w:pPr>
        <w:widowControl w:val="0"/>
        <w:autoSpaceDE w:val="0"/>
        <w:autoSpaceDN w:val="0"/>
        <w:adjustRightInd w:val="0"/>
        <w:spacing w:after="150"/>
        <w:jc w:val="both"/>
      </w:pPr>
      <w:r>
        <w:t>В случае изменения численности несовершеннолетних, подлежащих профилактическим осмотрам, врач, ответственный за проведение профилактического осмотра, представляет до 20 числа текущего месяца дополнительный поименный список уполномоченному должностному лицу медицинской организации, на основании которого до 27 числа текущего месяца руководителем (уполномоченным должностным лицом) медицинской организации утверждается дополнительный календарный план.</w:t>
      </w:r>
    </w:p>
    <w:p w14:paraId="59E6134A" w14:textId="77777777" w:rsidR="00ED1929" w:rsidRDefault="00ED1929">
      <w:pPr>
        <w:widowControl w:val="0"/>
        <w:autoSpaceDE w:val="0"/>
        <w:autoSpaceDN w:val="0"/>
        <w:adjustRightInd w:val="0"/>
        <w:spacing w:after="150"/>
        <w:jc w:val="both"/>
      </w:pPr>
      <w:r>
        <w:t xml:space="preserve">14. Врач, ответственный за проведение профилактического осмотра, не позднее чем за 5 рабочих дней до начала его проведения обязан обеспечить оформление в соответствии с Федеральным </w:t>
      </w:r>
      <w:hyperlink r:id="rId27" w:history="1">
        <w:r>
          <w:rPr>
            <w:u w:val="single"/>
          </w:rPr>
          <w:t>законом</w:t>
        </w:r>
      </w:hyperlink>
      <w:r>
        <w:t xml:space="preserve">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(далее - информированное согласие) и вручить (направить) несовершеннолетнему (родителю или иному законному представителю) оформленное информированное согласие и направление на профилактический осмотр с указанием перечня осмотров врачами-специалистами и исследований, а также даты, времени и места их проведения.</w:t>
      </w:r>
    </w:p>
    <w:p w14:paraId="6A7EE7E7" w14:textId="77777777" w:rsidR="00ED1929" w:rsidRDefault="00ED1929">
      <w:pPr>
        <w:widowControl w:val="0"/>
        <w:autoSpaceDE w:val="0"/>
        <w:autoSpaceDN w:val="0"/>
        <w:adjustRightInd w:val="0"/>
        <w:spacing w:after="150"/>
        <w:jc w:val="both"/>
      </w:pPr>
      <w:r>
        <w:t>15. 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14:paraId="219389F2" w14:textId="77777777" w:rsidR="00ED1929" w:rsidRDefault="00ED1929">
      <w:pPr>
        <w:widowControl w:val="0"/>
        <w:autoSpaceDE w:val="0"/>
        <w:autoSpaceDN w:val="0"/>
        <w:adjustRightInd w:val="0"/>
        <w:spacing w:after="150"/>
        <w:jc w:val="both"/>
      </w:pPr>
      <w:r>
        <w:t>16. Профилактические осмотры проводятся медицинскими организациями в год достижения несовершеннолетними возраста, указанного в Перечне исследований.</w:t>
      </w:r>
    </w:p>
    <w:p w14:paraId="341FDA83" w14:textId="77777777" w:rsidR="00ED1929" w:rsidRDefault="00ED1929">
      <w:pPr>
        <w:widowControl w:val="0"/>
        <w:autoSpaceDE w:val="0"/>
        <w:autoSpaceDN w:val="0"/>
        <w:adjustRightInd w:val="0"/>
        <w:spacing w:after="150"/>
        <w:jc w:val="both"/>
      </w:pPr>
      <w:r>
        <w:t xml:space="preserve">В рамках профилактического медицинского осмотра несовершеннолетних, достигших возраста 2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 (в ред. Приказа Минздрава РФ </w:t>
      </w:r>
      <w:hyperlink r:id="rId28" w:history="1">
        <w:r>
          <w:rPr>
            <w:u w:val="single"/>
          </w:rPr>
          <w:t>от 13.06.2019 N 396н</w:t>
        </w:r>
      </w:hyperlink>
      <w:r>
        <w:t>)</w:t>
      </w:r>
    </w:p>
    <w:p w14:paraId="450EA603" w14:textId="77777777" w:rsidR="00ED1929" w:rsidRDefault="00ED1929">
      <w:pPr>
        <w:widowControl w:val="0"/>
        <w:autoSpaceDE w:val="0"/>
        <w:autoSpaceDN w:val="0"/>
        <w:adjustRightInd w:val="0"/>
        <w:spacing w:after="150"/>
        <w:jc w:val="both"/>
      </w:pPr>
      <w:r>
        <w:t>17. 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(историю развития ребенка), учитываются, если их давность не превышает 12 месяцев с даты проведения исследования.</w:t>
      </w:r>
    </w:p>
    <w:p w14:paraId="5E03936F" w14:textId="77777777" w:rsidR="00ED1929" w:rsidRDefault="00ED1929">
      <w:pPr>
        <w:widowControl w:val="0"/>
        <w:autoSpaceDE w:val="0"/>
        <w:autoSpaceDN w:val="0"/>
        <w:adjustRightInd w:val="0"/>
        <w:spacing w:after="150"/>
        <w:jc w:val="both"/>
      </w:pPr>
      <w:r>
        <w:t xml:space="preserve">18.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w:t>
      </w:r>
      <w:r>
        <w:lastRenderedPageBreak/>
        <w:t>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14:paraId="4A3BFB11" w14:textId="77777777" w:rsidR="00ED1929" w:rsidRDefault="00ED1929">
      <w:pPr>
        <w:widowControl w:val="0"/>
        <w:autoSpaceDE w:val="0"/>
        <w:autoSpaceDN w:val="0"/>
        <w:adjustRightInd w:val="0"/>
        <w:spacing w:after="150"/>
        <w:jc w:val="both"/>
      </w:pPr>
      <w:r>
        <w:t xml:space="preserve">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 - психиатра-нарколога для обслуживания детского населения, кабинет врача - 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 (в ред. Приказа Минздрава РФ </w:t>
      </w:r>
      <w:hyperlink r:id="rId29" w:history="1">
        <w:r>
          <w:rPr>
            <w:u w:val="single"/>
          </w:rPr>
          <w:t>от 13.06.2019 N 396н</w:t>
        </w:r>
      </w:hyperlink>
      <w:r>
        <w:t>)</w:t>
      </w:r>
    </w:p>
    <w:p w14:paraId="7A1B8AAC" w14:textId="77777777" w:rsidR="00ED1929" w:rsidRDefault="00ED1929">
      <w:pPr>
        <w:widowControl w:val="0"/>
        <w:autoSpaceDE w:val="0"/>
        <w:autoSpaceDN w:val="0"/>
        <w:adjustRightInd w:val="0"/>
        <w:spacing w:after="150"/>
        <w:jc w:val="both"/>
      </w:pPr>
      <w:r>
        <w:t>19. Профилактический осмотр является завершенным в случае проведения осмотров врачами-специалистами и выполнения исследований, включенных в Перечень исследований (I этап).</w:t>
      </w:r>
    </w:p>
    <w:p w14:paraId="0DA3DDFA" w14:textId="77777777" w:rsidR="00ED1929" w:rsidRDefault="00ED1929">
      <w:pPr>
        <w:widowControl w:val="0"/>
        <w:autoSpaceDE w:val="0"/>
        <w:autoSpaceDN w:val="0"/>
        <w:adjustRightInd w:val="0"/>
        <w:spacing w:after="150"/>
        <w:jc w:val="both"/>
      </w:pPr>
      <w:r>
        <w:t>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и (или) необходимости получения информации о состоянии здоровья несовершеннолетнего из других медицинских организаций профилактический осмотр является завершенным в случае проведения дополнительных консультаций, исследований, назначенных в соответствии с пунктом 18 настоящего Порядка, и (или) получения информации о состоянии здоровья несовершеннолетнего из других медицинских организаций (II этап).</w:t>
      </w:r>
    </w:p>
    <w:p w14:paraId="62876C1A" w14:textId="77777777" w:rsidR="00ED1929" w:rsidRDefault="00ED1929">
      <w:pPr>
        <w:widowControl w:val="0"/>
        <w:autoSpaceDE w:val="0"/>
        <w:autoSpaceDN w:val="0"/>
        <w:adjustRightInd w:val="0"/>
        <w:spacing w:after="150"/>
        <w:jc w:val="both"/>
      </w:pPr>
      <w:r>
        <w:t xml:space="preserve">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этапов профилактического осмотра, оформленного в соответствии со </w:t>
      </w:r>
      <w:hyperlink r:id="rId30" w:history="1">
        <w:r>
          <w:rPr>
            <w:u w:val="single"/>
          </w:rPr>
          <w:t>статьей 20</w:t>
        </w:r>
      </w:hyperlink>
      <w:r>
        <w:t xml:space="preserve"> Федерального закона, профилактический осмотр считается завершенным в объеме проведенных осмотров врачами-специалистами и выполненных исследований.</w:t>
      </w:r>
    </w:p>
    <w:p w14:paraId="004B08B3" w14:textId="77777777" w:rsidR="00ED1929" w:rsidRDefault="00ED1929">
      <w:pPr>
        <w:widowControl w:val="0"/>
        <w:autoSpaceDE w:val="0"/>
        <w:autoSpaceDN w:val="0"/>
        <w:adjustRightInd w:val="0"/>
        <w:spacing w:after="150"/>
        <w:jc w:val="both"/>
      </w:pPr>
      <w:r>
        <w:t>20. 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(I и II этапы).</w:t>
      </w:r>
    </w:p>
    <w:p w14:paraId="59997A0A" w14:textId="77777777" w:rsidR="00ED1929" w:rsidRDefault="00ED1929">
      <w:pPr>
        <w:widowControl w:val="0"/>
        <w:autoSpaceDE w:val="0"/>
        <w:autoSpaceDN w:val="0"/>
        <w:adjustRightInd w:val="0"/>
        <w:spacing w:after="150"/>
        <w:jc w:val="both"/>
      </w:pPr>
      <w:r>
        <w:t>21. Данные о проведении профилактического осмотра вносятся в историю развития ребенка и учетную форму N 030-ПО/у-17 "Карта профилактического медицинского осмотра несовершеннолетнего" (далее - карта осмотра) в соответствии с Порядком заполнения учетной формы N 030-ПО/у-17 "Карта профилактического медицинского осмотра несовершеннолетнего", утвержденным настоящим приказом.</w:t>
      </w:r>
    </w:p>
    <w:p w14:paraId="6FEBC89E" w14:textId="77777777" w:rsidR="00ED1929" w:rsidRDefault="00ED1929">
      <w:pPr>
        <w:widowControl w:val="0"/>
        <w:autoSpaceDE w:val="0"/>
        <w:autoSpaceDN w:val="0"/>
        <w:adjustRightInd w:val="0"/>
        <w:spacing w:after="150"/>
        <w:jc w:val="both"/>
      </w:pPr>
      <w:r>
        <w:t>22. На основании результатов профилактического осмотра врач, ответственный за проведение профилактического осмотра:</w:t>
      </w:r>
    </w:p>
    <w:p w14:paraId="437C4EB5" w14:textId="77777777" w:rsidR="00ED1929" w:rsidRDefault="00ED1929">
      <w:pPr>
        <w:widowControl w:val="0"/>
        <w:autoSpaceDE w:val="0"/>
        <w:autoSpaceDN w:val="0"/>
        <w:adjustRightInd w:val="0"/>
        <w:spacing w:after="150"/>
        <w:jc w:val="both"/>
      </w:pPr>
      <w:r>
        <w:t>1) определяет группу здоровья несовершеннолетнего в соответствии с Правилами комплексной оценки состояния здоровья несовершеннолетних, предусмотренными приложением N 2 к настоящему Порядку;</w:t>
      </w:r>
    </w:p>
    <w:p w14:paraId="12E45298" w14:textId="77777777" w:rsidR="00ED1929" w:rsidRDefault="00ED1929">
      <w:pPr>
        <w:widowControl w:val="0"/>
        <w:autoSpaceDE w:val="0"/>
        <w:autoSpaceDN w:val="0"/>
        <w:adjustRightInd w:val="0"/>
        <w:spacing w:after="150"/>
        <w:jc w:val="both"/>
      </w:pPr>
      <w:r>
        <w:t xml:space="preserve">2) определяет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 предусмотренными приложением N 3 к настоящему Порядку, и оформляет медицинское заключение о принадлежности несовершеннолетнего к медицинской группе для занятий физической культурой по форме, предусмотренной приложением N 4 к настоящему </w:t>
      </w:r>
      <w:r>
        <w:lastRenderedPageBreak/>
        <w:t>Порядку (в отношении несовершеннолетних, занимающихся физической культурой);</w:t>
      </w:r>
    </w:p>
    <w:p w14:paraId="5C4146B7" w14:textId="77777777" w:rsidR="00ED1929" w:rsidRDefault="00ED1929">
      <w:pPr>
        <w:widowControl w:val="0"/>
        <w:autoSpaceDE w:val="0"/>
        <w:autoSpaceDN w:val="0"/>
        <w:adjustRightInd w:val="0"/>
        <w:spacing w:after="150"/>
        <w:jc w:val="both"/>
      </w:pPr>
      <w:r>
        <w:t>3)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14:paraId="4F42CED8" w14:textId="77777777" w:rsidR="00ED1929" w:rsidRDefault="00ED1929">
      <w:pPr>
        <w:widowControl w:val="0"/>
        <w:autoSpaceDE w:val="0"/>
        <w:autoSpaceDN w:val="0"/>
        <w:adjustRightInd w:val="0"/>
        <w:spacing w:after="150"/>
        <w:jc w:val="both"/>
      </w:pPr>
      <w:r>
        <w:t>23. Карта осмотра хранится в медицинской организации в течение 5 лет. Копия карты осмотра направляется медицинской организацией, проводившей профилактический осмотр, в медицинскую организацию для оказания медицинской помощи в рамках программы государственных гарантий бесплатного оказания гражданам медицинской помощи, выбранную несовершеннолетним или его родителем (законным представителем), а также выдается на руки несовершеннолетнему (его родителю или иному законному представителю), в том числе для последующего представления в образовательные организации.</w:t>
      </w:r>
    </w:p>
    <w:p w14:paraId="510611AE" w14:textId="77777777" w:rsidR="00ED1929" w:rsidRDefault="00ED1929">
      <w:pPr>
        <w:widowControl w:val="0"/>
        <w:autoSpaceDE w:val="0"/>
        <w:autoSpaceDN w:val="0"/>
        <w:adjustRightInd w:val="0"/>
        <w:spacing w:after="150"/>
        <w:jc w:val="both"/>
      </w:pPr>
      <w:r>
        <w:t>24. По итогам проведения профилактических осмотров медицинская организация заполняет форму статистической отчетности N 030-ПО/о-17 "Сведения о профилактических медицинских осмотрах несовершеннолетних" (далее - отчет) в соответствии с Порядком заполнения и сроками представления формы статистической отчетности N 030-ПО/о-17 "Сведения о профилактических медицинских осмотрах несовершеннолетних", утвержденным настоящим приказом. Отчет хранится в медицинской организации в течение 10 лет.</w:t>
      </w:r>
    </w:p>
    <w:p w14:paraId="70E1188C" w14:textId="77777777" w:rsidR="00ED1929" w:rsidRDefault="00ED1929">
      <w:pPr>
        <w:widowControl w:val="0"/>
        <w:autoSpaceDE w:val="0"/>
        <w:autoSpaceDN w:val="0"/>
        <w:adjustRightInd w:val="0"/>
        <w:spacing w:after="150"/>
        <w:jc w:val="both"/>
        <w:rPr>
          <w:lang w:val="ru-RU"/>
        </w:rPr>
      </w:pPr>
      <w:r>
        <w:t>25. Орган исполнительной власти субъекта Российской Федерации в сфере охраны здоровья обобщает и анализирует результаты профилактических осмотров в субъекте Российской Федерации и направляет в Министерство здравоохранения Российской Федерации отчет по субъекту Российской Федерации.</w:t>
      </w:r>
    </w:p>
    <w:p w14:paraId="0677B8FC" w14:textId="77777777" w:rsidR="00ED1929" w:rsidRDefault="00ED1929">
      <w:pPr>
        <w:widowControl w:val="0"/>
        <w:autoSpaceDE w:val="0"/>
        <w:autoSpaceDN w:val="0"/>
        <w:adjustRightInd w:val="0"/>
        <w:spacing w:after="150"/>
        <w:jc w:val="both"/>
        <w:rPr>
          <w:lang w:val="ru-RU"/>
        </w:rPr>
      </w:pPr>
    </w:p>
    <w:p w14:paraId="3A00546B" w14:textId="77777777" w:rsidR="00ED1929" w:rsidRDefault="00ED1929">
      <w:pPr>
        <w:widowControl w:val="0"/>
        <w:autoSpaceDE w:val="0"/>
        <w:autoSpaceDN w:val="0"/>
        <w:adjustRightInd w:val="0"/>
        <w:spacing w:after="150"/>
        <w:jc w:val="both"/>
        <w:rPr>
          <w:lang w:val="ru-RU"/>
        </w:rPr>
      </w:pPr>
    </w:p>
    <w:p w14:paraId="39B3618A" w14:textId="77777777" w:rsidR="00ED1929" w:rsidRDefault="00ED1929">
      <w:pPr>
        <w:widowControl w:val="0"/>
        <w:autoSpaceDE w:val="0"/>
        <w:autoSpaceDN w:val="0"/>
        <w:adjustRightInd w:val="0"/>
        <w:spacing w:after="150"/>
        <w:jc w:val="both"/>
        <w:rPr>
          <w:lang w:val="ru-RU"/>
        </w:rPr>
      </w:pPr>
    </w:p>
    <w:p w14:paraId="31B1CEB7" w14:textId="77777777" w:rsidR="00ED1929" w:rsidRDefault="00ED1929">
      <w:pPr>
        <w:widowControl w:val="0"/>
        <w:autoSpaceDE w:val="0"/>
        <w:autoSpaceDN w:val="0"/>
        <w:adjustRightInd w:val="0"/>
        <w:spacing w:after="150"/>
        <w:jc w:val="both"/>
        <w:rPr>
          <w:lang w:val="ru-RU"/>
        </w:rPr>
      </w:pPr>
    </w:p>
    <w:p w14:paraId="0D540552" w14:textId="77777777" w:rsidR="00ED1929" w:rsidRDefault="00ED1929">
      <w:pPr>
        <w:widowControl w:val="0"/>
        <w:autoSpaceDE w:val="0"/>
        <w:autoSpaceDN w:val="0"/>
        <w:adjustRightInd w:val="0"/>
        <w:spacing w:after="150"/>
        <w:jc w:val="both"/>
        <w:rPr>
          <w:lang w:val="ru-RU"/>
        </w:rPr>
      </w:pPr>
    </w:p>
    <w:p w14:paraId="6B5CCF29" w14:textId="77777777" w:rsidR="00ED1929" w:rsidRDefault="00ED1929">
      <w:pPr>
        <w:widowControl w:val="0"/>
        <w:autoSpaceDE w:val="0"/>
        <w:autoSpaceDN w:val="0"/>
        <w:adjustRightInd w:val="0"/>
        <w:spacing w:after="150"/>
        <w:jc w:val="both"/>
        <w:rPr>
          <w:lang w:val="ru-RU"/>
        </w:rPr>
      </w:pPr>
    </w:p>
    <w:p w14:paraId="628456D2" w14:textId="77777777" w:rsidR="00ED1929" w:rsidRDefault="00ED1929">
      <w:pPr>
        <w:widowControl w:val="0"/>
        <w:autoSpaceDE w:val="0"/>
        <w:autoSpaceDN w:val="0"/>
        <w:adjustRightInd w:val="0"/>
        <w:spacing w:after="150"/>
        <w:jc w:val="both"/>
        <w:rPr>
          <w:lang w:val="ru-RU"/>
        </w:rPr>
      </w:pPr>
    </w:p>
    <w:p w14:paraId="0A03AB1B" w14:textId="77777777" w:rsidR="00ED1929" w:rsidRDefault="00ED1929">
      <w:pPr>
        <w:widowControl w:val="0"/>
        <w:autoSpaceDE w:val="0"/>
        <w:autoSpaceDN w:val="0"/>
        <w:adjustRightInd w:val="0"/>
        <w:spacing w:after="150"/>
        <w:jc w:val="both"/>
        <w:rPr>
          <w:lang w:val="ru-RU"/>
        </w:rPr>
      </w:pPr>
    </w:p>
    <w:p w14:paraId="49C7E51A" w14:textId="77777777" w:rsidR="00ED1929" w:rsidRDefault="00ED1929">
      <w:pPr>
        <w:widowControl w:val="0"/>
        <w:autoSpaceDE w:val="0"/>
        <w:autoSpaceDN w:val="0"/>
        <w:adjustRightInd w:val="0"/>
        <w:spacing w:after="150"/>
        <w:jc w:val="both"/>
        <w:rPr>
          <w:lang w:val="ru-RU"/>
        </w:rPr>
      </w:pPr>
    </w:p>
    <w:p w14:paraId="14ACFC6D" w14:textId="77777777" w:rsidR="00ED1929" w:rsidRDefault="00ED1929">
      <w:pPr>
        <w:widowControl w:val="0"/>
        <w:autoSpaceDE w:val="0"/>
        <w:autoSpaceDN w:val="0"/>
        <w:adjustRightInd w:val="0"/>
        <w:spacing w:after="150"/>
        <w:jc w:val="both"/>
        <w:rPr>
          <w:lang w:val="ru-RU"/>
        </w:rPr>
      </w:pPr>
    </w:p>
    <w:p w14:paraId="4B5C9D3D" w14:textId="77777777" w:rsidR="00ED1929" w:rsidRDefault="00ED1929">
      <w:pPr>
        <w:widowControl w:val="0"/>
        <w:autoSpaceDE w:val="0"/>
        <w:autoSpaceDN w:val="0"/>
        <w:adjustRightInd w:val="0"/>
        <w:spacing w:after="150"/>
        <w:jc w:val="both"/>
        <w:rPr>
          <w:lang w:val="ru-RU"/>
        </w:rPr>
      </w:pPr>
    </w:p>
    <w:p w14:paraId="3B091D7A" w14:textId="77777777" w:rsidR="00ED1929" w:rsidRDefault="00ED1929">
      <w:pPr>
        <w:widowControl w:val="0"/>
        <w:autoSpaceDE w:val="0"/>
        <w:autoSpaceDN w:val="0"/>
        <w:adjustRightInd w:val="0"/>
        <w:spacing w:after="150"/>
        <w:jc w:val="both"/>
        <w:rPr>
          <w:lang w:val="ru-RU"/>
        </w:rPr>
      </w:pPr>
    </w:p>
    <w:p w14:paraId="67BCB5DF" w14:textId="77777777" w:rsidR="00ED1929" w:rsidRDefault="00ED1929">
      <w:pPr>
        <w:widowControl w:val="0"/>
        <w:autoSpaceDE w:val="0"/>
        <w:autoSpaceDN w:val="0"/>
        <w:adjustRightInd w:val="0"/>
        <w:spacing w:after="150"/>
        <w:jc w:val="both"/>
        <w:rPr>
          <w:lang w:val="ru-RU"/>
        </w:rPr>
      </w:pPr>
    </w:p>
    <w:p w14:paraId="4D9A2313" w14:textId="77777777" w:rsidR="00ED1929" w:rsidRDefault="00ED1929">
      <w:pPr>
        <w:widowControl w:val="0"/>
        <w:autoSpaceDE w:val="0"/>
        <w:autoSpaceDN w:val="0"/>
        <w:adjustRightInd w:val="0"/>
        <w:spacing w:after="150"/>
        <w:jc w:val="both"/>
        <w:rPr>
          <w:lang w:val="ru-RU"/>
        </w:rPr>
      </w:pPr>
    </w:p>
    <w:p w14:paraId="2D405B6E" w14:textId="77777777" w:rsidR="00ED1929" w:rsidRDefault="00ED1929">
      <w:pPr>
        <w:widowControl w:val="0"/>
        <w:autoSpaceDE w:val="0"/>
        <w:autoSpaceDN w:val="0"/>
        <w:adjustRightInd w:val="0"/>
        <w:spacing w:after="150"/>
        <w:jc w:val="both"/>
        <w:rPr>
          <w:lang w:val="ru-RU"/>
        </w:rPr>
      </w:pPr>
    </w:p>
    <w:p w14:paraId="19006866" w14:textId="77777777" w:rsidR="00ED1929" w:rsidRDefault="00ED1929">
      <w:pPr>
        <w:widowControl w:val="0"/>
        <w:autoSpaceDE w:val="0"/>
        <w:autoSpaceDN w:val="0"/>
        <w:adjustRightInd w:val="0"/>
        <w:spacing w:after="150"/>
        <w:jc w:val="both"/>
        <w:rPr>
          <w:lang w:val="ru-RU"/>
        </w:rPr>
      </w:pPr>
    </w:p>
    <w:p w14:paraId="3FB1D7F0" w14:textId="77777777" w:rsidR="006B1E83" w:rsidRDefault="006B1E83">
      <w:pPr>
        <w:widowControl w:val="0"/>
        <w:autoSpaceDE w:val="0"/>
        <w:autoSpaceDN w:val="0"/>
        <w:adjustRightInd w:val="0"/>
        <w:spacing w:after="150"/>
        <w:jc w:val="both"/>
        <w:rPr>
          <w:lang w:val="ru-RU"/>
        </w:rPr>
      </w:pPr>
    </w:p>
    <w:p w14:paraId="24B5E596" w14:textId="77777777" w:rsidR="00ED1929" w:rsidRPr="00ED1929" w:rsidRDefault="00ED1929">
      <w:pPr>
        <w:widowControl w:val="0"/>
        <w:autoSpaceDE w:val="0"/>
        <w:autoSpaceDN w:val="0"/>
        <w:adjustRightInd w:val="0"/>
        <w:spacing w:after="150"/>
        <w:jc w:val="both"/>
        <w:rPr>
          <w:lang w:val="ru-RU"/>
        </w:rPr>
      </w:pPr>
    </w:p>
    <w:p w14:paraId="71356556" w14:textId="77777777" w:rsidR="00ED1929" w:rsidRDefault="00ED1929">
      <w:pPr>
        <w:widowControl w:val="0"/>
        <w:autoSpaceDE w:val="0"/>
        <w:autoSpaceDN w:val="0"/>
        <w:adjustRightInd w:val="0"/>
      </w:pPr>
    </w:p>
    <w:p w14:paraId="287D76C6" w14:textId="77777777" w:rsidR="00ED1929" w:rsidRDefault="00ED1929">
      <w:pPr>
        <w:widowControl w:val="0"/>
        <w:autoSpaceDE w:val="0"/>
        <w:autoSpaceDN w:val="0"/>
        <w:adjustRightInd w:val="0"/>
        <w:spacing w:after="150"/>
        <w:jc w:val="right"/>
      </w:pPr>
      <w:r>
        <w:rPr>
          <w:i/>
          <w:iCs/>
        </w:rPr>
        <w:t>Приложение N 1</w:t>
      </w:r>
    </w:p>
    <w:p w14:paraId="70425E5F" w14:textId="77777777" w:rsidR="00ED1929" w:rsidRDefault="00ED1929">
      <w:pPr>
        <w:widowControl w:val="0"/>
        <w:autoSpaceDE w:val="0"/>
        <w:autoSpaceDN w:val="0"/>
        <w:adjustRightInd w:val="0"/>
        <w:spacing w:after="150"/>
        <w:jc w:val="right"/>
      </w:pPr>
      <w:r>
        <w:rPr>
          <w:i/>
          <w:iCs/>
        </w:rPr>
        <w:t>к Порядку проведения</w:t>
      </w:r>
    </w:p>
    <w:p w14:paraId="3D2B578D" w14:textId="77777777" w:rsidR="00ED1929" w:rsidRDefault="00ED1929">
      <w:pPr>
        <w:widowControl w:val="0"/>
        <w:autoSpaceDE w:val="0"/>
        <w:autoSpaceDN w:val="0"/>
        <w:adjustRightInd w:val="0"/>
        <w:spacing w:after="150"/>
        <w:jc w:val="right"/>
      </w:pPr>
      <w:r>
        <w:rPr>
          <w:i/>
          <w:iCs/>
        </w:rPr>
        <w:t>профилактических медицинских</w:t>
      </w:r>
    </w:p>
    <w:p w14:paraId="42CA8B92" w14:textId="77777777" w:rsidR="00ED1929" w:rsidRDefault="00ED1929">
      <w:pPr>
        <w:widowControl w:val="0"/>
        <w:autoSpaceDE w:val="0"/>
        <w:autoSpaceDN w:val="0"/>
        <w:adjustRightInd w:val="0"/>
        <w:spacing w:after="150"/>
        <w:jc w:val="right"/>
      </w:pPr>
      <w:r>
        <w:rPr>
          <w:i/>
          <w:iCs/>
        </w:rPr>
        <w:t>осмотров несовершеннолетних,</w:t>
      </w:r>
    </w:p>
    <w:p w14:paraId="6F594796" w14:textId="77777777" w:rsidR="00ED1929" w:rsidRDefault="00ED1929">
      <w:pPr>
        <w:widowControl w:val="0"/>
        <w:autoSpaceDE w:val="0"/>
        <w:autoSpaceDN w:val="0"/>
        <w:adjustRightInd w:val="0"/>
        <w:spacing w:after="150"/>
        <w:jc w:val="right"/>
      </w:pPr>
      <w:r>
        <w:rPr>
          <w:i/>
          <w:iCs/>
        </w:rPr>
        <w:t>утвержденному приказом</w:t>
      </w:r>
    </w:p>
    <w:p w14:paraId="4F1C46BE" w14:textId="77777777" w:rsidR="00ED1929" w:rsidRDefault="00ED1929">
      <w:pPr>
        <w:widowControl w:val="0"/>
        <w:autoSpaceDE w:val="0"/>
        <w:autoSpaceDN w:val="0"/>
        <w:adjustRightInd w:val="0"/>
        <w:spacing w:after="150"/>
        <w:jc w:val="right"/>
      </w:pPr>
      <w:r>
        <w:rPr>
          <w:i/>
          <w:iCs/>
        </w:rPr>
        <w:t>Министерства здравоохранения</w:t>
      </w:r>
    </w:p>
    <w:p w14:paraId="0AD2CD9B" w14:textId="77777777" w:rsidR="00ED1929" w:rsidRDefault="00ED1929">
      <w:pPr>
        <w:widowControl w:val="0"/>
        <w:autoSpaceDE w:val="0"/>
        <w:autoSpaceDN w:val="0"/>
        <w:adjustRightInd w:val="0"/>
        <w:spacing w:after="150"/>
        <w:jc w:val="right"/>
      </w:pPr>
      <w:r>
        <w:rPr>
          <w:i/>
          <w:iCs/>
        </w:rPr>
        <w:t>Российской Федерации</w:t>
      </w:r>
    </w:p>
    <w:p w14:paraId="542659F8" w14:textId="77777777" w:rsidR="00ED1929" w:rsidRDefault="00ED1929">
      <w:pPr>
        <w:widowControl w:val="0"/>
        <w:autoSpaceDE w:val="0"/>
        <w:autoSpaceDN w:val="0"/>
        <w:adjustRightInd w:val="0"/>
        <w:spacing w:after="150"/>
        <w:jc w:val="right"/>
      </w:pPr>
      <w:r>
        <w:rPr>
          <w:i/>
          <w:iCs/>
        </w:rPr>
        <w:t>от 10 августа 2017 г. N 514н</w:t>
      </w:r>
    </w:p>
    <w:p w14:paraId="5E5674CE" w14:textId="77777777" w:rsidR="00ED1929" w:rsidRDefault="00ED1929">
      <w:pPr>
        <w:widowControl w:val="0"/>
        <w:autoSpaceDE w:val="0"/>
        <w:autoSpaceDN w:val="0"/>
        <w:adjustRightInd w:val="0"/>
      </w:pPr>
    </w:p>
    <w:p w14:paraId="35CBEA63" w14:textId="77777777" w:rsidR="00ED1929" w:rsidRDefault="00ED1929">
      <w:pPr>
        <w:widowControl w:val="0"/>
        <w:autoSpaceDE w:val="0"/>
        <w:autoSpaceDN w:val="0"/>
        <w:adjustRightInd w:val="0"/>
        <w:spacing w:after="150"/>
        <w:jc w:val="center"/>
        <w:rPr>
          <w:sz w:val="36"/>
          <w:szCs w:val="36"/>
        </w:rPr>
      </w:pPr>
      <w:r>
        <w:rPr>
          <w:b/>
          <w:bCs/>
          <w:sz w:val="36"/>
          <w:szCs w:val="36"/>
        </w:rPr>
        <w:t>ПЕРЕЧЕНЬ ИССЛЕДОВАНИЙ ПРИ ПРОВЕДЕНИИ ПРОФИЛАКТИЧЕСКИХ МЕДИЦИНСКИХ ОСМОТРОВ НЕСОВЕРШЕННОЛЕТНИХ</w:t>
      </w:r>
    </w:p>
    <w:p w14:paraId="6AEBB2DA" w14:textId="77777777" w:rsidR="00ED1929" w:rsidRDefault="00ED1929">
      <w:pPr>
        <w:widowControl w:val="0"/>
        <w:autoSpaceDE w:val="0"/>
        <w:autoSpaceDN w:val="0"/>
        <w:adjustRightInd w:val="0"/>
        <w:spacing w:after="150"/>
      </w:pPr>
      <w:r>
        <w:t xml:space="preserve">(в ред. Приказа Минздрава РФ </w:t>
      </w:r>
      <w:hyperlink r:id="rId31" w:history="1">
        <w:r>
          <w:rPr>
            <w:u w:val="single"/>
          </w:rPr>
          <w:t>от 13.06.2019 N 396н</w:t>
        </w:r>
      </w:hyperlink>
      <w:r>
        <w:t>)</w:t>
      </w:r>
    </w:p>
    <w:p w14:paraId="6F393BB2" w14:textId="77777777" w:rsidR="00ED1929" w:rsidRDefault="00ED1929">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50"/>
        <w:gridCol w:w="2430"/>
        <w:gridCol w:w="2520"/>
        <w:gridCol w:w="3600"/>
      </w:tblGrid>
      <w:tr w:rsidR="00ED1929" w14:paraId="6738EFE5"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01B40817" w14:textId="77777777" w:rsidR="00ED1929" w:rsidRDefault="00ED1929">
            <w:pPr>
              <w:widowControl w:val="0"/>
              <w:autoSpaceDE w:val="0"/>
              <w:autoSpaceDN w:val="0"/>
              <w:adjustRightInd w:val="0"/>
              <w:jc w:val="center"/>
            </w:pPr>
            <w:r>
              <w:t>N п/п</w:t>
            </w:r>
          </w:p>
        </w:tc>
        <w:tc>
          <w:tcPr>
            <w:tcW w:w="2430" w:type="dxa"/>
            <w:tcBorders>
              <w:top w:val="single" w:sz="6" w:space="0" w:color="auto"/>
              <w:left w:val="single" w:sz="6" w:space="0" w:color="auto"/>
              <w:bottom w:val="single" w:sz="6" w:space="0" w:color="auto"/>
              <w:right w:val="single" w:sz="6" w:space="0" w:color="auto"/>
            </w:tcBorders>
          </w:tcPr>
          <w:p w14:paraId="72A70789" w14:textId="77777777" w:rsidR="00ED1929" w:rsidRDefault="00ED1929">
            <w:pPr>
              <w:widowControl w:val="0"/>
              <w:autoSpaceDE w:val="0"/>
              <w:autoSpaceDN w:val="0"/>
              <w:adjustRightInd w:val="0"/>
              <w:jc w:val="center"/>
            </w:pPr>
            <w:r>
              <w:t>Возрастные периоды, в которые проводятся профилактические медицинские осмотры несовершеннолетних</w:t>
            </w:r>
          </w:p>
        </w:tc>
        <w:tc>
          <w:tcPr>
            <w:tcW w:w="2520" w:type="dxa"/>
            <w:tcBorders>
              <w:top w:val="single" w:sz="6" w:space="0" w:color="auto"/>
              <w:left w:val="single" w:sz="6" w:space="0" w:color="auto"/>
              <w:bottom w:val="single" w:sz="6" w:space="0" w:color="auto"/>
              <w:right w:val="single" w:sz="6" w:space="0" w:color="auto"/>
            </w:tcBorders>
          </w:tcPr>
          <w:p w14:paraId="0CD900EB" w14:textId="77777777" w:rsidR="00ED1929" w:rsidRDefault="00ED1929">
            <w:pPr>
              <w:widowControl w:val="0"/>
              <w:autoSpaceDE w:val="0"/>
              <w:autoSpaceDN w:val="0"/>
              <w:adjustRightInd w:val="0"/>
              <w:jc w:val="center"/>
            </w:pPr>
            <w:r>
              <w:t>Осмотры врачами-специалистами</w:t>
            </w:r>
          </w:p>
        </w:tc>
        <w:tc>
          <w:tcPr>
            <w:tcW w:w="3600" w:type="dxa"/>
            <w:tcBorders>
              <w:top w:val="single" w:sz="6" w:space="0" w:color="auto"/>
              <w:left w:val="single" w:sz="6" w:space="0" w:color="auto"/>
              <w:bottom w:val="single" w:sz="6" w:space="0" w:color="auto"/>
              <w:right w:val="single" w:sz="6" w:space="0" w:color="auto"/>
            </w:tcBorders>
          </w:tcPr>
          <w:p w14:paraId="7C05025F" w14:textId="77777777" w:rsidR="00ED1929" w:rsidRDefault="00ED1929">
            <w:pPr>
              <w:widowControl w:val="0"/>
              <w:autoSpaceDE w:val="0"/>
              <w:autoSpaceDN w:val="0"/>
              <w:adjustRightInd w:val="0"/>
              <w:jc w:val="center"/>
            </w:pPr>
            <w:r>
              <w:t>Лабораторные, функциональные и иные исследования</w:t>
            </w:r>
          </w:p>
        </w:tc>
      </w:tr>
      <w:tr w:rsidR="00ED1929" w14:paraId="498A8210"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0E5807ED" w14:textId="77777777" w:rsidR="00ED1929" w:rsidRDefault="00ED1929">
            <w:pPr>
              <w:widowControl w:val="0"/>
              <w:autoSpaceDE w:val="0"/>
              <w:autoSpaceDN w:val="0"/>
              <w:adjustRightInd w:val="0"/>
            </w:pPr>
            <w:r>
              <w:t>1.</w:t>
            </w:r>
          </w:p>
        </w:tc>
        <w:tc>
          <w:tcPr>
            <w:tcW w:w="2430" w:type="dxa"/>
            <w:tcBorders>
              <w:top w:val="single" w:sz="6" w:space="0" w:color="auto"/>
              <w:left w:val="single" w:sz="6" w:space="0" w:color="auto"/>
              <w:bottom w:val="single" w:sz="6" w:space="0" w:color="auto"/>
              <w:right w:val="single" w:sz="6" w:space="0" w:color="auto"/>
            </w:tcBorders>
          </w:tcPr>
          <w:p w14:paraId="6234B981" w14:textId="77777777" w:rsidR="00ED1929" w:rsidRDefault="00ED1929">
            <w:pPr>
              <w:widowControl w:val="0"/>
              <w:autoSpaceDE w:val="0"/>
              <w:autoSpaceDN w:val="0"/>
              <w:adjustRightInd w:val="0"/>
            </w:pPr>
            <w:r>
              <w:t>Новорожденный</w:t>
            </w:r>
          </w:p>
        </w:tc>
        <w:tc>
          <w:tcPr>
            <w:tcW w:w="2520" w:type="dxa"/>
            <w:tcBorders>
              <w:top w:val="single" w:sz="6" w:space="0" w:color="auto"/>
              <w:left w:val="single" w:sz="6" w:space="0" w:color="auto"/>
              <w:bottom w:val="single" w:sz="6" w:space="0" w:color="auto"/>
              <w:right w:val="single" w:sz="6" w:space="0" w:color="auto"/>
            </w:tcBorders>
          </w:tcPr>
          <w:p w14:paraId="1BBD82BA" w14:textId="77777777" w:rsidR="00ED1929" w:rsidRDefault="00ED1929">
            <w:pPr>
              <w:widowControl w:val="0"/>
              <w:autoSpaceDE w:val="0"/>
              <w:autoSpaceDN w:val="0"/>
              <w:adjustRightInd w:val="0"/>
            </w:pPr>
            <w:r>
              <w:t>Педиатр</w:t>
            </w:r>
          </w:p>
        </w:tc>
        <w:tc>
          <w:tcPr>
            <w:tcW w:w="3600" w:type="dxa"/>
            <w:tcBorders>
              <w:top w:val="single" w:sz="6" w:space="0" w:color="auto"/>
              <w:left w:val="single" w:sz="6" w:space="0" w:color="auto"/>
              <w:bottom w:val="single" w:sz="6" w:space="0" w:color="auto"/>
              <w:right w:val="single" w:sz="6" w:space="0" w:color="auto"/>
            </w:tcBorders>
          </w:tcPr>
          <w:p w14:paraId="504CCC85" w14:textId="77777777" w:rsidR="00ED1929" w:rsidRDefault="00ED1929">
            <w:pPr>
              <w:widowControl w:val="0"/>
              <w:autoSpaceDE w:val="0"/>
              <w:autoSpaceDN w:val="0"/>
              <w:adjustRightInd w:val="0"/>
            </w:pPr>
            <w:r>
              <w:t>Неонатальный скрининг на врожденный гипотиреоз, фенилкетонурию, адреногенитальный синдром, муковисцидоз и галактоземию (в случае отсутствия сведений о его проведении)</w:t>
            </w:r>
          </w:p>
          <w:p w14:paraId="2D4EF7F0" w14:textId="77777777" w:rsidR="00ED1929" w:rsidRDefault="00ED1929">
            <w:pPr>
              <w:widowControl w:val="0"/>
              <w:autoSpaceDE w:val="0"/>
              <w:autoSpaceDN w:val="0"/>
              <w:adjustRightInd w:val="0"/>
            </w:pPr>
            <w:r>
              <w:t>Аудиологический скрининг (в случае отсутствия сведений о его проведении)</w:t>
            </w:r>
          </w:p>
        </w:tc>
      </w:tr>
      <w:tr w:rsidR="00ED1929" w14:paraId="44DFAC27"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61AC6B6A" w14:textId="77777777" w:rsidR="00ED1929" w:rsidRDefault="00ED1929">
            <w:pPr>
              <w:widowControl w:val="0"/>
              <w:autoSpaceDE w:val="0"/>
              <w:autoSpaceDN w:val="0"/>
              <w:adjustRightInd w:val="0"/>
            </w:pPr>
            <w:r>
              <w:t>2.</w:t>
            </w:r>
          </w:p>
        </w:tc>
        <w:tc>
          <w:tcPr>
            <w:tcW w:w="2430" w:type="dxa"/>
            <w:tcBorders>
              <w:top w:val="single" w:sz="6" w:space="0" w:color="auto"/>
              <w:left w:val="single" w:sz="6" w:space="0" w:color="auto"/>
              <w:bottom w:val="single" w:sz="6" w:space="0" w:color="auto"/>
              <w:right w:val="single" w:sz="6" w:space="0" w:color="auto"/>
            </w:tcBorders>
          </w:tcPr>
          <w:p w14:paraId="2EA1A5EA" w14:textId="77777777" w:rsidR="00ED1929" w:rsidRDefault="00ED1929">
            <w:pPr>
              <w:widowControl w:val="0"/>
              <w:autoSpaceDE w:val="0"/>
              <w:autoSpaceDN w:val="0"/>
              <w:adjustRightInd w:val="0"/>
            </w:pPr>
            <w:r>
              <w:t>1 месяц</w:t>
            </w:r>
          </w:p>
        </w:tc>
        <w:tc>
          <w:tcPr>
            <w:tcW w:w="2520" w:type="dxa"/>
            <w:tcBorders>
              <w:top w:val="single" w:sz="6" w:space="0" w:color="auto"/>
              <w:left w:val="single" w:sz="6" w:space="0" w:color="auto"/>
              <w:bottom w:val="single" w:sz="6" w:space="0" w:color="auto"/>
              <w:right w:val="single" w:sz="6" w:space="0" w:color="auto"/>
            </w:tcBorders>
          </w:tcPr>
          <w:p w14:paraId="0A66C4C6" w14:textId="77777777" w:rsidR="00ED1929" w:rsidRDefault="00ED1929">
            <w:pPr>
              <w:widowControl w:val="0"/>
              <w:autoSpaceDE w:val="0"/>
              <w:autoSpaceDN w:val="0"/>
              <w:adjustRightInd w:val="0"/>
            </w:pPr>
            <w:r>
              <w:t>Педиатр</w:t>
            </w:r>
          </w:p>
          <w:p w14:paraId="23978D57" w14:textId="77777777" w:rsidR="00ED1929" w:rsidRDefault="00ED1929">
            <w:pPr>
              <w:widowControl w:val="0"/>
              <w:autoSpaceDE w:val="0"/>
              <w:autoSpaceDN w:val="0"/>
              <w:adjustRightInd w:val="0"/>
            </w:pPr>
            <w:r>
              <w:t>Невролог</w:t>
            </w:r>
          </w:p>
          <w:p w14:paraId="0815F8EF" w14:textId="77777777" w:rsidR="00ED1929" w:rsidRDefault="00ED1929">
            <w:pPr>
              <w:widowControl w:val="0"/>
              <w:autoSpaceDE w:val="0"/>
              <w:autoSpaceDN w:val="0"/>
              <w:adjustRightInd w:val="0"/>
            </w:pPr>
            <w:r>
              <w:t>Детский хирург</w:t>
            </w:r>
          </w:p>
          <w:p w14:paraId="4DFB9063" w14:textId="77777777" w:rsidR="00ED1929" w:rsidRDefault="00ED1929">
            <w:pPr>
              <w:widowControl w:val="0"/>
              <w:autoSpaceDE w:val="0"/>
              <w:autoSpaceDN w:val="0"/>
              <w:adjustRightInd w:val="0"/>
            </w:pPr>
            <w:r>
              <w:t>Офтальмолог</w:t>
            </w:r>
          </w:p>
          <w:p w14:paraId="46DEFC35" w14:textId="77777777" w:rsidR="00ED1929" w:rsidRDefault="00ED1929">
            <w:pPr>
              <w:widowControl w:val="0"/>
              <w:autoSpaceDE w:val="0"/>
              <w:autoSpaceDN w:val="0"/>
              <w:adjustRightInd w:val="0"/>
            </w:pPr>
            <w:r>
              <w:t>Детский стоматолог</w:t>
            </w:r>
          </w:p>
        </w:tc>
        <w:tc>
          <w:tcPr>
            <w:tcW w:w="3600" w:type="dxa"/>
            <w:tcBorders>
              <w:top w:val="single" w:sz="6" w:space="0" w:color="auto"/>
              <w:left w:val="single" w:sz="6" w:space="0" w:color="auto"/>
              <w:bottom w:val="single" w:sz="6" w:space="0" w:color="auto"/>
              <w:right w:val="single" w:sz="6" w:space="0" w:color="auto"/>
            </w:tcBorders>
          </w:tcPr>
          <w:p w14:paraId="737E59B6" w14:textId="77777777" w:rsidR="00ED1929" w:rsidRDefault="00ED1929">
            <w:pPr>
              <w:widowControl w:val="0"/>
              <w:autoSpaceDE w:val="0"/>
              <w:autoSpaceDN w:val="0"/>
              <w:adjustRightInd w:val="0"/>
            </w:pPr>
            <w:r>
              <w:t>Ультразвуковое исследование органов брюшной полости (комплексное)</w:t>
            </w:r>
          </w:p>
          <w:p w14:paraId="5144A0DD" w14:textId="77777777" w:rsidR="00ED1929" w:rsidRDefault="00ED1929">
            <w:pPr>
              <w:widowControl w:val="0"/>
              <w:autoSpaceDE w:val="0"/>
              <w:autoSpaceDN w:val="0"/>
              <w:adjustRightInd w:val="0"/>
            </w:pPr>
            <w:r>
              <w:t>Ультразвуковое исследование почек</w:t>
            </w:r>
          </w:p>
          <w:p w14:paraId="50DC20F7" w14:textId="77777777" w:rsidR="00ED1929" w:rsidRDefault="00ED1929">
            <w:pPr>
              <w:widowControl w:val="0"/>
              <w:autoSpaceDE w:val="0"/>
              <w:autoSpaceDN w:val="0"/>
              <w:adjustRightInd w:val="0"/>
            </w:pPr>
            <w:r>
              <w:t>Ультразвуковое исследование тазобедренных суставов Эхокардиография</w:t>
            </w:r>
          </w:p>
          <w:p w14:paraId="27E9860A" w14:textId="77777777" w:rsidR="00ED1929" w:rsidRDefault="00ED1929">
            <w:pPr>
              <w:widowControl w:val="0"/>
              <w:autoSpaceDE w:val="0"/>
              <w:autoSpaceDN w:val="0"/>
              <w:adjustRightInd w:val="0"/>
            </w:pPr>
            <w:r>
              <w:t>Нейросонография</w:t>
            </w:r>
          </w:p>
          <w:p w14:paraId="44C7ED19" w14:textId="77777777" w:rsidR="00ED1929" w:rsidRDefault="00ED1929">
            <w:pPr>
              <w:widowControl w:val="0"/>
              <w:autoSpaceDE w:val="0"/>
              <w:autoSpaceDN w:val="0"/>
              <w:adjustRightInd w:val="0"/>
            </w:pPr>
            <w:r>
              <w:t>Аудиологический скрининг (в случае отсутствия сведений о его проведении)</w:t>
            </w:r>
          </w:p>
        </w:tc>
      </w:tr>
      <w:tr w:rsidR="00ED1929" w14:paraId="17F3AB6B"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53DC265D" w14:textId="77777777" w:rsidR="00ED1929" w:rsidRDefault="00ED1929">
            <w:pPr>
              <w:widowControl w:val="0"/>
              <w:autoSpaceDE w:val="0"/>
              <w:autoSpaceDN w:val="0"/>
              <w:adjustRightInd w:val="0"/>
            </w:pPr>
            <w:r>
              <w:t>3.</w:t>
            </w:r>
          </w:p>
        </w:tc>
        <w:tc>
          <w:tcPr>
            <w:tcW w:w="2430" w:type="dxa"/>
            <w:tcBorders>
              <w:top w:val="single" w:sz="6" w:space="0" w:color="auto"/>
              <w:left w:val="single" w:sz="6" w:space="0" w:color="auto"/>
              <w:bottom w:val="single" w:sz="6" w:space="0" w:color="auto"/>
              <w:right w:val="single" w:sz="6" w:space="0" w:color="auto"/>
            </w:tcBorders>
          </w:tcPr>
          <w:p w14:paraId="3FB8A197" w14:textId="77777777" w:rsidR="00ED1929" w:rsidRDefault="00ED1929">
            <w:pPr>
              <w:widowControl w:val="0"/>
              <w:autoSpaceDE w:val="0"/>
              <w:autoSpaceDN w:val="0"/>
              <w:adjustRightInd w:val="0"/>
            </w:pPr>
            <w:r>
              <w:t>2 месяца</w:t>
            </w:r>
          </w:p>
        </w:tc>
        <w:tc>
          <w:tcPr>
            <w:tcW w:w="2520" w:type="dxa"/>
            <w:tcBorders>
              <w:top w:val="single" w:sz="6" w:space="0" w:color="auto"/>
              <w:left w:val="single" w:sz="6" w:space="0" w:color="auto"/>
              <w:bottom w:val="single" w:sz="6" w:space="0" w:color="auto"/>
              <w:right w:val="single" w:sz="6" w:space="0" w:color="auto"/>
            </w:tcBorders>
          </w:tcPr>
          <w:p w14:paraId="291BF599" w14:textId="77777777" w:rsidR="00ED1929" w:rsidRDefault="00ED1929">
            <w:pPr>
              <w:widowControl w:val="0"/>
              <w:autoSpaceDE w:val="0"/>
              <w:autoSpaceDN w:val="0"/>
              <w:adjustRightInd w:val="0"/>
            </w:pPr>
            <w:r>
              <w:t>Педиатр</w:t>
            </w:r>
          </w:p>
        </w:tc>
        <w:tc>
          <w:tcPr>
            <w:tcW w:w="3600" w:type="dxa"/>
            <w:tcBorders>
              <w:top w:val="single" w:sz="6" w:space="0" w:color="auto"/>
              <w:left w:val="single" w:sz="6" w:space="0" w:color="auto"/>
              <w:bottom w:val="single" w:sz="6" w:space="0" w:color="auto"/>
              <w:right w:val="single" w:sz="6" w:space="0" w:color="auto"/>
            </w:tcBorders>
          </w:tcPr>
          <w:p w14:paraId="30A9BCF5" w14:textId="77777777" w:rsidR="00ED1929" w:rsidRDefault="00ED1929">
            <w:pPr>
              <w:widowControl w:val="0"/>
              <w:autoSpaceDE w:val="0"/>
              <w:autoSpaceDN w:val="0"/>
              <w:adjustRightInd w:val="0"/>
            </w:pPr>
            <w:r>
              <w:t>Общий анализ крови</w:t>
            </w:r>
          </w:p>
          <w:p w14:paraId="7AC2DCB1" w14:textId="77777777" w:rsidR="00ED1929" w:rsidRDefault="00ED1929">
            <w:pPr>
              <w:widowControl w:val="0"/>
              <w:autoSpaceDE w:val="0"/>
              <w:autoSpaceDN w:val="0"/>
              <w:adjustRightInd w:val="0"/>
            </w:pPr>
            <w:r>
              <w:lastRenderedPageBreak/>
              <w:t>Общий анализ мочи</w:t>
            </w:r>
          </w:p>
          <w:p w14:paraId="20995C67" w14:textId="77777777" w:rsidR="00ED1929" w:rsidRDefault="00ED1929">
            <w:pPr>
              <w:widowControl w:val="0"/>
              <w:autoSpaceDE w:val="0"/>
              <w:autoSpaceDN w:val="0"/>
              <w:adjustRightInd w:val="0"/>
            </w:pPr>
            <w:r>
              <w:t>Аудиологический скрининг</w:t>
            </w:r>
          </w:p>
          <w:p w14:paraId="367A96B0" w14:textId="77777777" w:rsidR="00ED1929" w:rsidRDefault="00ED1929">
            <w:pPr>
              <w:widowControl w:val="0"/>
              <w:autoSpaceDE w:val="0"/>
              <w:autoSpaceDN w:val="0"/>
              <w:adjustRightInd w:val="0"/>
            </w:pPr>
            <w:r>
              <w:t>(в случае отсутствия сведений о его проведении)</w:t>
            </w:r>
          </w:p>
        </w:tc>
      </w:tr>
      <w:tr w:rsidR="00ED1929" w14:paraId="6B5C455C"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7A03D44D" w14:textId="77777777" w:rsidR="00ED1929" w:rsidRDefault="00ED1929">
            <w:pPr>
              <w:widowControl w:val="0"/>
              <w:autoSpaceDE w:val="0"/>
              <w:autoSpaceDN w:val="0"/>
              <w:adjustRightInd w:val="0"/>
            </w:pPr>
            <w:r>
              <w:lastRenderedPageBreak/>
              <w:t>4.</w:t>
            </w:r>
          </w:p>
        </w:tc>
        <w:tc>
          <w:tcPr>
            <w:tcW w:w="2430" w:type="dxa"/>
            <w:tcBorders>
              <w:top w:val="single" w:sz="6" w:space="0" w:color="auto"/>
              <w:left w:val="single" w:sz="6" w:space="0" w:color="auto"/>
              <w:bottom w:val="single" w:sz="6" w:space="0" w:color="auto"/>
              <w:right w:val="single" w:sz="6" w:space="0" w:color="auto"/>
            </w:tcBorders>
          </w:tcPr>
          <w:p w14:paraId="7FF48328" w14:textId="77777777" w:rsidR="00ED1929" w:rsidRDefault="00ED1929">
            <w:pPr>
              <w:widowControl w:val="0"/>
              <w:autoSpaceDE w:val="0"/>
              <w:autoSpaceDN w:val="0"/>
              <w:adjustRightInd w:val="0"/>
            </w:pPr>
            <w:r>
              <w:t>3 месяца</w:t>
            </w:r>
          </w:p>
        </w:tc>
        <w:tc>
          <w:tcPr>
            <w:tcW w:w="2520" w:type="dxa"/>
            <w:tcBorders>
              <w:top w:val="single" w:sz="6" w:space="0" w:color="auto"/>
              <w:left w:val="single" w:sz="6" w:space="0" w:color="auto"/>
              <w:bottom w:val="single" w:sz="6" w:space="0" w:color="auto"/>
              <w:right w:val="single" w:sz="6" w:space="0" w:color="auto"/>
            </w:tcBorders>
          </w:tcPr>
          <w:p w14:paraId="62589907" w14:textId="77777777" w:rsidR="00ED1929" w:rsidRDefault="00ED1929">
            <w:pPr>
              <w:widowControl w:val="0"/>
              <w:autoSpaceDE w:val="0"/>
              <w:autoSpaceDN w:val="0"/>
              <w:adjustRightInd w:val="0"/>
            </w:pPr>
            <w:r>
              <w:t>Педиатр</w:t>
            </w:r>
          </w:p>
          <w:p w14:paraId="7BF3995A" w14:textId="77777777" w:rsidR="00ED1929" w:rsidRDefault="00ED1929">
            <w:pPr>
              <w:widowControl w:val="0"/>
              <w:autoSpaceDE w:val="0"/>
              <w:autoSpaceDN w:val="0"/>
              <w:adjustRightInd w:val="0"/>
            </w:pPr>
            <w:r>
              <w:t>Травматолог-ортопед</w:t>
            </w:r>
          </w:p>
        </w:tc>
        <w:tc>
          <w:tcPr>
            <w:tcW w:w="3600" w:type="dxa"/>
            <w:tcBorders>
              <w:top w:val="single" w:sz="6" w:space="0" w:color="auto"/>
              <w:left w:val="single" w:sz="6" w:space="0" w:color="auto"/>
              <w:bottom w:val="single" w:sz="6" w:space="0" w:color="auto"/>
              <w:right w:val="single" w:sz="6" w:space="0" w:color="auto"/>
            </w:tcBorders>
          </w:tcPr>
          <w:p w14:paraId="4B4EFC8B" w14:textId="77777777" w:rsidR="00ED1929" w:rsidRDefault="00ED1929">
            <w:pPr>
              <w:widowControl w:val="0"/>
              <w:autoSpaceDE w:val="0"/>
              <w:autoSpaceDN w:val="0"/>
              <w:adjustRightInd w:val="0"/>
            </w:pPr>
            <w:r>
              <w:t>Аудиологический скрининг</w:t>
            </w:r>
          </w:p>
          <w:p w14:paraId="303B3B3C" w14:textId="77777777" w:rsidR="00ED1929" w:rsidRDefault="00ED1929">
            <w:pPr>
              <w:widowControl w:val="0"/>
              <w:autoSpaceDE w:val="0"/>
              <w:autoSpaceDN w:val="0"/>
              <w:adjustRightInd w:val="0"/>
            </w:pPr>
            <w:r>
              <w:t>(в случае отсутствия сведений о его проведении)</w:t>
            </w:r>
          </w:p>
        </w:tc>
      </w:tr>
      <w:tr w:rsidR="00ED1929" w14:paraId="1FF4ECB4"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4DDDCF16" w14:textId="77777777" w:rsidR="00ED1929" w:rsidRDefault="00ED1929">
            <w:pPr>
              <w:widowControl w:val="0"/>
              <w:autoSpaceDE w:val="0"/>
              <w:autoSpaceDN w:val="0"/>
              <w:adjustRightInd w:val="0"/>
            </w:pPr>
            <w:r>
              <w:t>5.</w:t>
            </w:r>
          </w:p>
        </w:tc>
        <w:tc>
          <w:tcPr>
            <w:tcW w:w="2430" w:type="dxa"/>
            <w:tcBorders>
              <w:top w:val="single" w:sz="6" w:space="0" w:color="auto"/>
              <w:left w:val="single" w:sz="6" w:space="0" w:color="auto"/>
              <w:bottom w:val="single" w:sz="6" w:space="0" w:color="auto"/>
              <w:right w:val="single" w:sz="6" w:space="0" w:color="auto"/>
            </w:tcBorders>
          </w:tcPr>
          <w:p w14:paraId="515E51CA" w14:textId="77777777" w:rsidR="00ED1929" w:rsidRDefault="00ED1929">
            <w:pPr>
              <w:widowControl w:val="0"/>
              <w:autoSpaceDE w:val="0"/>
              <w:autoSpaceDN w:val="0"/>
              <w:adjustRightInd w:val="0"/>
            </w:pPr>
            <w:r>
              <w:t>4 месяца</w:t>
            </w:r>
          </w:p>
        </w:tc>
        <w:tc>
          <w:tcPr>
            <w:tcW w:w="2520" w:type="dxa"/>
            <w:tcBorders>
              <w:top w:val="single" w:sz="6" w:space="0" w:color="auto"/>
              <w:left w:val="single" w:sz="6" w:space="0" w:color="auto"/>
              <w:bottom w:val="single" w:sz="6" w:space="0" w:color="auto"/>
              <w:right w:val="single" w:sz="6" w:space="0" w:color="auto"/>
            </w:tcBorders>
          </w:tcPr>
          <w:p w14:paraId="2A748136" w14:textId="77777777" w:rsidR="00ED1929" w:rsidRDefault="00ED1929">
            <w:pPr>
              <w:widowControl w:val="0"/>
              <w:autoSpaceDE w:val="0"/>
              <w:autoSpaceDN w:val="0"/>
              <w:adjustRightInd w:val="0"/>
            </w:pPr>
            <w:r>
              <w:t>Педиатр</w:t>
            </w:r>
          </w:p>
        </w:tc>
        <w:tc>
          <w:tcPr>
            <w:tcW w:w="3600" w:type="dxa"/>
            <w:tcBorders>
              <w:top w:val="single" w:sz="6" w:space="0" w:color="auto"/>
              <w:left w:val="single" w:sz="6" w:space="0" w:color="auto"/>
              <w:bottom w:val="single" w:sz="6" w:space="0" w:color="auto"/>
              <w:right w:val="single" w:sz="6" w:space="0" w:color="auto"/>
            </w:tcBorders>
          </w:tcPr>
          <w:p w14:paraId="528DAB64" w14:textId="77777777" w:rsidR="00ED1929" w:rsidRDefault="00ED1929">
            <w:pPr>
              <w:widowControl w:val="0"/>
              <w:autoSpaceDE w:val="0"/>
              <w:autoSpaceDN w:val="0"/>
              <w:adjustRightInd w:val="0"/>
            </w:pPr>
            <w:r>
              <w:t> </w:t>
            </w:r>
          </w:p>
        </w:tc>
      </w:tr>
      <w:tr w:rsidR="00ED1929" w14:paraId="7044F988"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122972E9" w14:textId="77777777" w:rsidR="00ED1929" w:rsidRDefault="00ED1929">
            <w:pPr>
              <w:widowControl w:val="0"/>
              <w:autoSpaceDE w:val="0"/>
              <w:autoSpaceDN w:val="0"/>
              <w:adjustRightInd w:val="0"/>
            </w:pPr>
            <w:r>
              <w:t>6.</w:t>
            </w:r>
          </w:p>
        </w:tc>
        <w:tc>
          <w:tcPr>
            <w:tcW w:w="2430" w:type="dxa"/>
            <w:tcBorders>
              <w:top w:val="single" w:sz="6" w:space="0" w:color="auto"/>
              <w:left w:val="single" w:sz="6" w:space="0" w:color="auto"/>
              <w:bottom w:val="single" w:sz="6" w:space="0" w:color="auto"/>
              <w:right w:val="single" w:sz="6" w:space="0" w:color="auto"/>
            </w:tcBorders>
          </w:tcPr>
          <w:p w14:paraId="5B2A0CFD" w14:textId="77777777" w:rsidR="00ED1929" w:rsidRDefault="00ED1929">
            <w:pPr>
              <w:widowControl w:val="0"/>
              <w:autoSpaceDE w:val="0"/>
              <w:autoSpaceDN w:val="0"/>
              <w:adjustRightInd w:val="0"/>
            </w:pPr>
            <w:r>
              <w:t>5 месяцев</w:t>
            </w:r>
          </w:p>
        </w:tc>
        <w:tc>
          <w:tcPr>
            <w:tcW w:w="2520" w:type="dxa"/>
            <w:tcBorders>
              <w:top w:val="single" w:sz="6" w:space="0" w:color="auto"/>
              <w:left w:val="single" w:sz="6" w:space="0" w:color="auto"/>
              <w:bottom w:val="single" w:sz="6" w:space="0" w:color="auto"/>
              <w:right w:val="single" w:sz="6" w:space="0" w:color="auto"/>
            </w:tcBorders>
          </w:tcPr>
          <w:p w14:paraId="77413686" w14:textId="77777777" w:rsidR="00ED1929" w:rsidRDefault="00ED1929">
            <w:pPr>
              <w:widowControl w:val="0"/>
              <w:autoSpaceDE w:val="0"/>
              <w:autoSpaceDN w:val="0"/>
              <w:adjustRightInd w:val="0"/>
            </w:pPr>
            <w:r>
              <w:t>Педиатр</w:t>
            </w:r>
          </w:p>
        </w:tc>
        <w:tc>
          <w:tcPr>
            <w:tcW w:w="3600" w:type="dxa"/>
            <w:tcBorders>
              <w:top w:val="single" w:sz="6" w:space="0" w:color="auto"/>
              <w:left w:val="single" w:sz="6" w:space="0" w:color="auto"/>
              <w:bottom w:val="single" w:sz="6" w:space="0" w:color="auto"/>
              <w:right w:val="single" w:sz="6" w:space="0" w:color="auto"/>
            </w:tcBorders>
          </w:tcPr>
          <w:p w14:paraId="1BD5B31C" w14:textId="77777777" w:rsidR="00ED1929" w:rsidRDefault="00ED1929">
            <w:pPr>
              <w:widowControl w:val="0"/>
              <w:autoSpaceDE w:val="0"/>
              <w:autoSpaceDN w:val="0"/>
              <w:adjustRightInd w:val="0"/>
            </w:pPr>
            <w:r>
              <w:t> </w:t>
            </w:r>
          </w:p>
        </w:tc>
      </w:tr>
      <w:tr w:rsidR="00ED1929" w14:paraId="15168713"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2125D7BC" w14:textId="77777777" w:rsidR="00ED1929" w:rsidRDefault="00ED1929">
            <w:pPr>
              <w:widowControl w:val="0"/>
              <w:autoSpaceDE w:val="0"/>
              <w:autoSpaceDN w:val="0"/>
              <w:adjustRightInd w:val="0"/>
            </w:pPr>
            <w:r>
              <w:t>7.</w:t>
            </w:r>
          </w:p>
        </w:tc>
        <w:tc>
          <w:tcPr>
            <w:tcW w:w="2430" w:type="dxa"/>
            <w:tcBorders>
              <w:top w:val="single" w:sz="6" w:space="0" w:color="auto"/>
              <w:left w:val="single" w:sz="6" w:space="0" w:color="auto"/>
              <w:bottom w:val="single" w:sz="6" w:space="0" w:color="auto"/>
              <w:right w:val="single" w:sz="6" w:space="0" w:color="auto"/>
            </w:tcBorders>
          </w:tcPr>
          <w:p w14:paraId="43D20E8E" w14:textId="77777777" w:rsidR="00ED1929" w:rsidRDefault="00ED1929">
            <w:pPr>
              <w:widowControl w:val="0"/>
              <w:autoSpaceDE w:val="0"/>
              <w:autoSpaceDN w:val="0"/>
              <w:adjustRightInd w:val="0"/>
            </w:pPr>
            <w:r>
              <w:t>6 месяцев</w:t>
            </w:r>
          </w:p>
        </w:tc>
        <w:tc>
          <w:tcPr>
            <w:tcW w:w="2520" w:type="dxa"/>
            <w:tcBorders>
              <w:top w:val="single" w:sz="6" w:space="0" w:color="auto"/>
              <w:left w:val="single" w:sz="6" w:space="0" w:color="auto"/>
              <w:bottom w:val="single" w:sz="6" w:space="0" w:color="auto"/>
              <w:right w:val="single" w:sz="6" w:space="0" w:color="auto"/>
            </w:tcBorders>
          </w:tcPr>
          <w:p w14:paraId="6C852D75" w14:textId="77777777" w:rsidR="00ED1929" w:rsidRDefault="00ED1929">
            <w:pPr>
              <w:widowControl w:val="0"/>
              <w:autoSpaceDE w:val="0"/>
              <w:autoSpaceDN w:val="0"/>
              <w:adjustRightInd w:val="0"/>
            </w:pPr>
            <w:r>
              <w:t>Педиатр</w:t>
            </w:r>
          </w:p>
        </w:tc>
        <w:tc>
          <w:tcPr>
            <w:tcW w:w="3600" w:type="dxa"/>
            <w:tcBorders>
              <w:top w:val="single" w:sz="6" w:space="0" w:color="auto"/>
              <w:left w:val="single" w:sz="6" w:space="0" w:color="auto"/>
              <w:bottom w:val="single" w:sz="6" w:space="0" w:color="auto"/>
              <w:right w:val="single" w:sz="6" w:space="0" w:color="auto"/>
            </w:tcBorders>
          </w:tcPr>
          <w:p w14:paraId="4C2DD378" w14:textId="77777777" w:rsidR="00ED1929" w:rsidRDefault="00ED1929">
            <w:pPr>
              <w:widowControl w:val="0"/>
              <w:autoSpaceDE w:val="0"/>
              <w:autoSpaceDN w:val="0"/>
              <w:adjustRightInd w:val="0"/>
            </w:pPr>
            <w:r>
              <w:t> </w:t>
            </w:r>
          </w:p>
        </w:tc>
      </w:tr>
      <w:tr w:rsidR="00ED1929" w14:paraId="51B9C87B"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1C48ADA2" w14:textId="77777777" w:rsidR="00ED1929" w:rsidRDefault="00ED1929">
            <w:pPr>
              <w:widowControl w:val="0"/>
              <w:autoSpaceDE w:val="0"/>
              <w:autoSpaceDN w:val="0"/>
              <w:adjustRightInd w:val="0"/>
            </w:pPr>
            <w:r>
              <w:t>8.</w:t>
            </w:r>
          </w:p>
        </w:tc>
        <w:tc>
          <w:tcPr>
            <w:tcW w:w="2430" w:type="dxa"/>
            <w:tcBorders>
              <w:top w:val="single" w:sz="6" w:space="0" w:color="auto"/>
              <w:left w:val="single" w:sz="6" w:space="0" w:color="auto"/>
              <w:bottom w:val="single" w:sz="6" w:space="0" w:color="auto"/>
              <w:right w:val="single" w:sz="6" w:space="0" w:color="auto"/>
            </w:tcBorders>
          </w:tcPr>
          <w:p w14:paraId="2B39EF80" w14:textId="77777777" w:rsidR="00ED1929" w:rsidRDefault="00ED1929">
            <w:pPr>
              <w:widowControl w:val="0"/>
              <w:autoSpaceDE w:val="0"/>
              <w:autoSpaceDN w:val="0"/>
              <w:adjustRightInd w:val="0"/>
            </w:pPr>
            <w:r>
              <w:t>7 месяцев</w:t>
            </w:r>
          </w:p>
        </w:tc>
        <w:tc>
          <w:tcPr>
            <w:tcW w:w="2520" w:type="dxa"/>
            <w:tcBorders>
              <w:top w:val="single" w:sz="6" w:space="0" w:color="auto"/>
              <w:left w:val="single" w:sz="6" w:space="0" w:color="auto"/>
              <w:bottom w:val="single" w:sz="6" w:space="0" w:color="auto"/>
              <w:right w:val="single" w:sz="6" w:space="0" w:color="auto"/>
            </w:tcBorders>
          </w:tcPr>
          <w:p w14:paraId="68A5DE8F" w14:textId="77777777" w:rsidR="00ED1929" w:rsidRDefault="00ED1929">
            <w:pPr>
              <w:widowControl w:val="0"/>
              <w:autoSpaceDE w:val="0"/>
              <w:autoSpaceDN w:val="0"/>
              <w:adjustRightInd w:val="0"/>
            </w:pPr>
            <w:r>
              <w:t>Педиатр</w:t>
            </w:r>
          </w:p>
        </w:tc>
        <w:tc>
          <w:tcPr>
            <w:tcW w:w="3600" w:type="dxa"/>
            <w:tcBorders>
              <w:top w:val="single" w:sz="6" w:space="0" w:color="auto"/>
              <w:left w:val="single" w:sz="6" w:space="0" w:color="auto"/>
              <w:bottom w:val="single" w:sz="6" w:space="0" w:color="auto"/>
              <w:right w:val="single" w:sz="6" w:space="0" w:color="auto"/>
            </w:tcBorders>
          </w:tcPr>
          <w:p w14:paraId="3E5804B7" w14:textId="77777777" w:rsidR="00ED1929" w:rsidRDefault="00ED1929">
            <w:pPr>
              <w:widowControl w:val="0"/>
              <w:autoSpaceDE w:val="0"/>
              <w:autoSpaceDN w:val="0"/>
              <w:adjustRightInd w:val="0"/>
            </w:pPr>
            <w:r>
              <w:t> </w:t>
            </w:r>
          </w:p>
        </w:tc>
      </w:tr>
      <w:tr w:rsidR="00ED1929" w14:paraId="545D103C"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5F4CF504" w14:textId="77777777" w:rsidR="00ED1929" w:rsidRDefault="00ED1929">
            <w:pPr>
              <w:widowControl w:val="0"/>
              <w:autoSpaceDE w:val="0"/>
              <w:autoSpaceDN w:val="0"/>
              <w:adjustRightInd w:val="0"/>
            </w:pPr>
            <w:r>
              <w:t>9.</w:t>
            </w:r>
          </w:p>
        </w:tc>
        <w:tc>
          <w:tcPr>
            <w:tcW w:w="2430" w:type="dxa"/>
            <w:tcBorders>
              <w:top w:val="single" w:sz="6" w:space="0" w:color="auto"/>
              <w:left w:val="single" w:sz="6" w:space="0" w:color="auto"/>
              <w:bottom w:val="single" w:sz="6" w:space="0" w:color="auto"/>
              <w:right w:val="single" w:sz="6" w:space="0" w:color="auto"/>
            </w:tcBorders>
          </w:tcPr>
          <w:p w14:paraId="26608E98" w14:textId="77777777" w:rsidR="00ED1929" w:rsidRDefault="00ED1929">
            <w:pPr>
              <w:widowControl w:val="0"/>
              <w:autoSpaceDE w:val="0"/>
              <w:autoSpaceDN w:val="0"/>
              <w:adjustRightInd w:val="0"/>
            </w:pPr>
            <w:r>
              <w:t>8 месяцев</w:t>
            </w:r>
          </w:p>
        </w:tc>
        <w:tc>
          <w:tcPr>
            <w:tcW w:w="2520" w:type="dxa"/>
            <w:tcBorders>
              <w:top w:val="single" w:sz="6" w:space="0" w:color="auto"/>
              <w:left w:val="single" w:sz="6" w:space="0" w:color="auto"/>
              <w:bottom w:val="single" w:sz="6" w:space="0" w:color="auto"/>
              <w:right w:val="single" w:sz="6" w:space="0" w:color="auto"/>
            </w:tcBorders>
          </w:tcPr>
          <w:p w14:paraId="614B2586" w14:textId="77777777" w:rsidR="00ED1929" w:rsidRDefault="00ED1929">
            <w:pPr>
              <w:widowControl w:val="0"/>
              <w:autoSpaceDE w:val="0"/>
              <w:autoSpaceDN w:val="0"/>
              <w:adjustRightInd w:val="0"/>
            </w:pPr>
            <w:r>
              <w:t>Педиатр</w:t>
            </w:r>
          </w:p>
        </w:tc>
        <w:tc>
          <w:tcPr>
            <w:tcW w:w="3600" w:type="dxa"/>
            <w:tcBorders>
              <w:top w:val="single" w:sz="6" w:space="0" w:color="auto"/>
              <w:left w:val="single" w:sz="6" w:space="0" w:color="auto"/>
              <w:bottom w:val="single" w:sz="6" w:space="0" w:color="auto"/>
              <w:right w:val="single" w:sz="6" w:space="0" w:color="auto"/>
            </w:tcBorders>
          </w:tcPr>
          <w:p w14:paraId="1AEB6A63" w14:textId="77777777" w:rsidR="00ED1929" w:rsidRDefault="00ED1929">
            <w:pPr>
              <w:widowControl w:val="0"/>
              <w:autoSpaceDE w:val="0"/>
              <w:autoSpaceDN w:val="0"/>
              <w:adjustRightInd w:val="0"/>
            </w:pPr>
            <w:r>
              <w:t> </w:t>
            </w:r>
          </w:p>
        </w:tc>
      </w:tr>
      <w:tr w:rsidR="00ED1929" w14:paraId="5D4542A1"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1144B773" w14:textId="77777777" w:rsidR="00ED1929" w:rsidRDefault="00ED1929">
            <w:pPr>
              <w:widowControl w:val="0"/>
              <w:autoSpaceDE w:val="0"/>
              <w:autoSpaceDN w:val="0"/>
              <w:adjustRightInd w:val="0"/>
            </w:pPr>
            <w:r>
              <w:t>10.</w:t>
            </w:r>
          </w:p>
        </w:tc>
        <w:tc>
          <w:tcPr>
            <w:tcW w:w="2430" w:type="dxa"/>
            <w:tcBorders>
              <w:top w:val="single" w:sz="6" w:space="0" w:color="auto"/>
              <w:left w:val="single" w:sz="6" w:space="0" w:color="auto"/>
              <w:bottom w:val="single" w:sz="6" w:space="0" w:color="auto"/>
              <w:right w:val="single" w:sz="6" w:space="0" w:color="auto"/>
            </w:tcBorders>
          </w:tcPr>
          <w:p w14:paraId="143E6E9A" w14:textId="77777777" w:rsidR="00ED1929" w:rsidRDefault="00ED1929">
            <w:pPr>
              <w:widowControl w:val="0"/>
              <w:autoSpaceDE w:val="0"/>
              <w:autoSpaceDN w:val="0"/>
              <w:adjustRightInd w:val="0"/>
            </w:pPr>
            <w:r>
              <w:t>9 месяцев</w:t>
            </w:r>
          </w:p>
        </w:tc>
        <w:tc>
          <w:tcPr>
            <w:tcW w:w="2520" w:type="dxa"/>
            <w:tcBorders>
              <w:top w:val="single" w:sz="6" w:space="0" w:color="auto"/>
              <w:left w:val="single" w:sz="6" w:space="0" w:color="auto"/>
              <w:bottom w:val="single" w:sz="6" w:space="0" w:color="auto"/>
              <w:right w:val="single" w:sz="6" w:space="0" w:color="auto"/>
            </w:tcBorders>
          </w:tcPr>
          <w:p w14:paraId="3A25C9C9" w14:textId="77777777" w:rsidR="00ED1929" w:rsidRDefault="00ED1929">
            <w:pPr>
              <w:widowControl w:val="0"/>
              <w:autoSpaceDE w:val="0"/>
              <w:autoSpaceDN w:val="0"/>
              <w:adjustRightInd w:val="0"/>
            </w:pPr>
            <w:r>
              <w:t>Педиатр</w:t>
            </w:r>
          </w:p>
        </w:tc>
        <w:tc>
          <w:tcPr>
            <w:tcW w:w="3600" w:type="dxa"/>
            <w:tcBorders>
              <w:top w:val="single" w:sz="6" w:space="0" w:color="auto"/>
              <w:left w:val="single" w:sz="6" w:space="0" w:color="auto"/>
              <w:bottom w:val="single" w:sz="6" w:space="0" w:color="auto"/>
              <w:right w:val="single" w:sz="6" w:space="0" w:color="auto"/>
            </w:tcBorders>
          </w:tcPr>
          <w:p w14:paraId="56BAF491" w14:textId="77777777" w:rsidR="00ED1929" w:rsidRDefault="00ED1929">
            <w:pPr>
              <w:widowControl w:val="0"/>
              <w:autoSpaceDE w:val="0"/>
              <w:autoSpaceDN w:val="0"/>
              <w:adjustRightInd w:val="0"/>
            </w:pPr>
            <w:r>
              <w:t> </w:t>
            </w:r>
          </w:p>
        </w:tc>
      </w:tr>
      <w:tr w:rsidR="00ED1929" w14:paraId="27977F94"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451A002A" w14:textId="77777777" w:rsidR="00ED1929" w:rsidRDefault="00ED1929">
            <w:pPr>
              <w:widowControl w:val="0"/>
              <w:autoSpaceDE w:val="0"/>
              <w:autoSpaceDN w:val="0"/>
              <w:adjustRightInd w:val="0"/>
            </w:pPr>
            <w:r>
              <w:t>11.</w:t>
            </w:r>
          </w:p>
        </w:tc>
        <w:tc>
          <w:tcPr>
            <w:tcW w:w="2430" w:type="dxa"/>
            <w:tcBorders>
              <w:top w:val="single" w:sz="6" w:space="0" w:color="auto"/>
              <w:left w:val="single" w:sz="6" w:space="0" w:color="auto"/>
              <w:bottom w:val="single" w:sz="6" w:space="0" w:color="auto"/>
              <w:right w:val="single" w:sz="6" w:space="0" w:color="auto"/>
            </w:tcBorders>
          </w:tcPr>
          <w:p w14:paraId="118537C2" w14:textId="77777777" w:rsidR="00ED1929" w:rsidRDefault="00ED1929">
            <w:pPr>
              <w:widowControl w:val="0"/>
              <w:autoSpaceDE w:val="0"/>
              <w:autoSpaceDN w:val="0"/>
              <w:adjustRightInd w:val="0"/>
            </w:pPr>
            <w:r>
              <w:t>10 месяцев</w:t>
            </w:r>
          </w:p>
        </w:tc>
        <w:tc>
          <w:tcPr>
            <w:tcW w:w="2520" w:type="dxa"/>
            <w:tcBorders>
              <w:top w:val="single" w:sz="6" w:space="0" w:color="auto"/>
              <w:left w:val="single" w:sz="6" w:space="0" w:color="auto"/>
              <w:bottom w:val="single" w:sz="6" w:space="0" w:color="auto"/>
              <w:right w:val="single" w:sz="6" w:space="0" w:color="auto"/>
            </w:tcBorders>
          </w:tcPr>
          <w:p w14:paraId="3EB8C18D" w14:textId="77777777" w:rsidR="00ED1929" w:rsidRDefault="00ED1929">
            <w:pPr>
              <w:widowControl w:val="0"/>
              <w:autoSpaceDE w:val="0"/>
              <w:autoSpaceDN w:val="0"/>
              <w:adjustRightInd w:val="0"/>
            </w:pPr>
            <w:r>
              <w:t>Педиатр</w:t>
            </w:r>
          </w:p>
        </w:tc>
        <w:tc>
          <w:tcPr>
            <w:tcW w:w="3600" w:type="dxa"/>
            <w:tcBorders>
              <w:top w:val="single" w:sz="6" w:space="0" w:color="auto"/>
              <w:left w:val="single" w:sz="6" w:space="0" w:color="auto"/>
              <w:bottom w:val="single" w:sz="6" w:space="0" w:color="auto"/>
              <w:right w:val="single" w:sz="6" w:space="0" w:color="auto"/>
            </w:tcBorders>
          </w:tcPr>
          <w:p w14:paraId="50E62147" w14:textId="77777777" w:rsidR="00ED1929" w:rsidRDefault="00ED1929">
            <w:pPr>
              <w:widowControl w:val="0"/>
              <w:autoSpaceDE w:val="0"/>
              <w:autoSpaceDN w:val="0"/>
              <w:adjustRightInd w:val="0"/>
            </w:pPr>
            <w:r>
              <w:t> </w:t>
            </w:r>
          </w:p>
        </w:tc>
      </w:tr>
      <w:tr w:rsidR="00ED1929" w14:paraId="57671ED9"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7A0621FC" w14:textId="77777777" w:rsidR="00ED1929" w:rsidRDefault="00ED1929">
            <w:pPr>
              <w:widowControl w:val="0"/>
              <w:autoSpaceDE w:val="0"/>
              <w:autoSpaceDN w:val="0"/>
              <w:adjustRightInd w:val="0"/>
            </w:pPr>
            <w:r>
              <w:t>12.</w:t>
            </w:r>
          </w:p>
        </w:tc>
        <w:tc>
          <w:tcPr>
            <w:tcW w:w="2430" w:type="dxa"/>
            <w:tcBorders>
              <w:top w:val="single" w:sz="6" w:space="0" w:color="auto"/>
              <w:left w:val="single" w:sz="6" w:space="0" w:color="auto"/>
              <w:bottom w:val="single" w:sz="6" w:space="0" w:color="auto"/>
              <w:right w:val="single" w:sz="6" w:space="0" w:color="auto"/>
            </w:tcBorders>
          </w:tcPr>
          <w:p w14:paraId="5852BCDA" w14:textId="77777777" w:rsidR="00ED1929" w:rsidRDefault="00ED1929">
            <w:pPr>
              <w:widowControl w:val="0"/>
              <w:autoSpaceDE w:val="0"/>
              <w:autoSpaceDN w:val="0"/>
              <w:adjustRightInd w:val="0"/>
            </w:pPr>
            <w:r>
              <w:t>11 месяцев</w:t>
            </w:r>
          </w:p>
        </w:tc>
        <w:tc>
          <w:tcPr>
            <w:tcW w:w="2520" w:type="dxa"/>
            <w:tcBorders>
              <w:top w:val="single" w:sz="6" w:space="0" w:color="auto"/>
              <w:left w:val="single" w:sz="6" w:space="0" w:color="auto"/>
              <w:bottom w:val="single" w:sz="6" w:space="0" w:color="auto"/>
              <w:right w:val="single" w:sz="6" w:space="0" w:color="auto"/>
            </w:tcBorders>
          </w:tcPr>
          <w:p w14:paraId="7923DE38" w14:textId="77777777" w:rsidR="00ED1929" w:rsidRDefault="00ED1929">
            <w:pPr>
              <w:widowControl w:val="0"/>
              <w:autoSpaceDE w:val="0"/>
              <w:autoSpaceDN w:val="0"/>
              <w:adjustRightInd w:val="0"/>
            </w:pPr>
            <w:r>
              <w:t>Педиатр</w:t>
            </w:r>
          </w:p>
        </w:tc>
        <w:tc>
          <w:tcPr>
            <w:tcW w:w="3600" w:type="dxa"/>
            <w:tcBorders>
              <w:top w:val="single" w:sz="6" w:space="0" w:color="auto"/>
              <w:left w:val="single" w:sz="6" w:space="0" w:color="auto"/>
              <w:bottom w:val="single" w:sz="6" w:space="0" w:color="auto"/>
              <w:right w:val="single" w:sz="6" w:space="0" w:color="auto"/>
            </w:tcBorders>
          </w:tcPr>
          <w:p w14:paraId="7011012D" w14:textId="77777777" w:rsidR="00ED1929" w:rsidRDefault="00ED1929">
            <w:pPr>
              <w:widowControl w:val="0"/>
              <w:autoSpaceDE w:val="0"/>
              <w:autoSpaceDN w:val="0"/>
              <w:adjustRightInd w:val="0"/>
            </w:pPr>
            <w:r>
              <w:t> </w:t>
            </w:r>
          </w:p>
        </w:tc>
      </w:tr>
      <w:tr w:rsidR="00ED1929" w14:paraId="121AB67E"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2A173C48" w14:textId="77777777" w:rsidR="00ED1929" w:rsidRDefault="00ED1929">
            <w:pPr>
              <w:widowControl w:val="0"/>
              <w:autoSpaceDE w:val="0"/>
              <w:autoSpaceDN w:val="0"/>
              <w:adjustRightInd w:val="0"/>
            </w:pPr>
            <w:r>
              <w:t>13.</w:t>
            </w:r>
          </w:p>
        </w:tc>
        <w:tc>
          <w:tcPr>
            <w:tcW w:w="2430" w:type="dxa"/>
            <w:tcBorders>
              <w:top w:val="single" w:sz="6" w:space="0" w:color="auto"/>
              <w:left w:val="single" w:sz="6" w:space="0" w:color="auto"/>
              <w:bottom w:val="single" w:sz="6" w:space="0" w:color="auto"/>
              <w:right w:val="single" w:sz="6" w:space="0" w:color="auto"/>
            </w:tcBorders>
          </w:tcPr>
          <w:p w14:paraId="58705AA4" w14:textId="77777777" w:rsidR="00ED1929" w:rsidRDefault="00ED1929">
            <w:pPr>
              <w:widowControl w:val="0"/>
              <w:autoSpaceDE w:val="0"/>
              <w:autoSpaceDN w:val="0"/>
              <w:adjustRightInd w:val="0"/>
            </w:pPr>
            <w:r>
              <w:t>12 месяцев</w:t>
            </w:r>
          </w:p>
        </w:tc>
        <w:tc>
          <w:tcPr>
            <w:tcW w:w="2520" w:type="dxa"/>
            <w:tcBorders>
              <w:top w:val="single" w:sz="6" w:space="0" w:color="auto"/>
              <w:left w:val="single" w:sz="6" w:space="0" w:color="auto"/>
              <w:bottom w:val="single" w:sz="6" w:space="0" w:color="auto"/>
              <w:right w:val="single" w:sz="6" w:space="0" w:color="auto"/>
            </w:tcBorders>
          </w:tcPr>
          <w:p w14:paraId="6952202A" w14:textId="77777777" w:rsidR="00ED1929" w:rsidRDefault="00ED1929">
            <w:pPr>
              <w:widowControl w:val="0"/>
              <w:autoSpaceDE w:val="0"/>
              <w:autoSpaceDN w:val="0"/>
              <w:adjustRightInd w:val="0"/>
            </w:pPr>
            <w:r>
              <w:t>Педиатр</w:t>
            </w:r>
          </w:p>
          <w:p w14:paraId="0EA8DC41" w14:textId="77777777" w:rsidR="00ED1929" w:rsidRDefault="00ED1929">
            <w:pPr>
              <w:widowControl w:val="0"/>
              <w:autoSpaceDE w:val="0"/>
              <w:autoSpaceDN w:val="0"/>
              <w:adjustRightInd w:val="0"/>
            </w:pPr>
            <w:r>
              <w:t>Невролог</w:t>
            </w:r>
          </w:p>
          <w:p w14:paraId="7F1659CA" w14:textId="77777777" w:rsidR="00ED1929" w:rsidRDefault="00ED1929">
            <w:pPr>
              <w:widowControl w:val="0"/>
              <w:autoSpaceDE w:val="0"/>
              <w:autoSpaceDN w:val="0"/>
              <w:adjustRightInd w:val="0"/>
            </w:pPr>
            <w:r>
              <w:t>Детский хирург</w:t>
            </w:r>
          </w:p>
          <w:p w14:paraId="177F92B8" w14:textId="77777777" w:rsidR="00ED1929" w:rsidRDefault="00ED1929">
            <w:pPr>
              <w:widowControl w:val="0"/>
              <w:autoSpaceDE w:val="0"/>
              <w:autoSpaceDN w:val="0"/>
              <w:adjustRightInd w:val="0"/>
            </w:pPr>
            <w:r>
              <w:t>Оториноларинголог</w:t>
            </w:r>
          </w:p>
          <w:p w14:paraId="142C6BE5" w14:textId="77777777" w:rsidR="00ED1929" w:rsidRDefault="00ED1929">
            <w:pPr>
              <w:widowControl w:val="0"/>
              <w:autoSpaceDE w:val="0"/>
              <w:autoSpaceDN w:val="0"/>
              <w:adjustRightInd w:val="0"/>
            </w:pPr>
            <w:r>
              <w:t>Травматолог-ортопед</w:t>
            </w:r>
          </w:p>
          <w:p w14:paraId="0733FBDF" w14:textId="77777777" w:rsidR="00ED1929" w:rsidRDefault="00ED1929">
            <w:pPr>
              <w:widowControl w:val="0"/>
              <w:autoSpaceDE w:val="0"/>
              <w:autoSpaceDN w:val="0"/>
              <w:adjustRightInd w:val="0"/>
            </w:pPr>
            <w:r>
              <w:t>Офтальмолог</w:t>
            </w:r>
          </w:p>
        </w:tc>
        <w:tc>
          <w:tcPr>
            <w:tcW w:w="3600" w:type="dxa"/>
            <w:tcBorders>
              <w:top w:val="single" w:sz="6" w:space="0" w:color="auto"/>
              <w:left w:val="single" w:sz="6" w:space="0" w:color="auto"/>
              <w:bottom w:val="single" w:sz="6" w:space="0" w:color="auto"/>
              <w:right w:val="single" w:sz="6" w:space="0" w:color="auto"/>
            </w:tcBorders>
          </w:tcPr>
          <w:p w14:paraId="70525F05" w14:textId="77777777" w:rsidR="00ED1929" w:rsidRDefault="00ED1929">
            <w:pPr>
              <w:widowControl w:val="0"/>
              <w:autoSpaceDE w:val="0"/>
              <w:autoSpaceDN w:val="0"/>
              <w:adjustRightInd w:val="0"/>
            </w:pPr>
            <w:r>
              <w:t>Общий анализ крови</w:t>
            </w:r>
          </w:p>
          <w:p w14:paraId="231427D2" w14:textId="77777777" w:rsidR="00ED1929" w:rsidRDefault="00ED1929">
            <w:pPr>
              <w:widowControl w:val="0"/>
              <w:autoSpaceDE w:val="0"/>
              <w:autoSpaceDN w:val="0"/>
              <w:adjustRightInd w:val="0"/>
            </w:pPr>
            <w:r>
              <w:t>Общий анализ мочи</w:t>
            </w:r>
          </w:p>
          <w:p w14:paraId="5748776F" w14:textId="77777777" w:rsidR="00ED1929" w:rsidRDefault="00ED1929">
            <w:pPr>
              <w:widowControl w:val="0"/>
              <w:autoSpaceDE w:val="0"/>
              <w:autoSpaceDN w:val="0"/>
              <w:adjustRightInd w:val="0"/>
            </w:pPr>
            <w:r>
              <w:t>Электрокардиография</w:t>
            </w:r>
          </w:p>
        </w:tc>
      </w:tr>
      <w:tr w:rsidR="00ED1929" w14:paraId="5B8E04BA"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25D7B918" w14:textId="77777777" w:rsidR="00ED1929" w:rsidRDefault="00ED1929">
            <w:pPr>
              <w:widowControl w:val="0"/>
              <w:autoSpaceDE w:val="0"/>
              <w:autoSpaceDN w:val="0"/>
              <w:adjustRightInd w:val="0"/>
            </w:pPr>
            <w:r>
              <w:t>14.</w:t>
            </w:r>
          </w:p>
        </w:tc>
        <w:tc>
          <w:tcPr>
            <w:tcW w:w="2430" w:type="dxa"/>
            <w:tcBorders>
              <w:top w:val="single" w:sz="6" w:space="0" w:color="auto"/>
              <w:left w:val="single" w:sz="6" w:space="0" w:color="auto"/>
              <w:bottom w:val="single" w:sz="6" w:space="0" w:color="auto"/>
              <w:right w:val="single" w:sz="6" w:space="0" w:color="auto"/>
            </w:tcBorders>
          </w:tcPr>
          <w:p w14:paraId="5FE4A5D5" w14:textId="77777777" w:rsidR="00ED1929" w:rsidRDefault="00ED1929">
            <w:pPr>
              <w:widowControl w:val="0"/>
              <w:autoSpaceDE w:val="0"/>
              <w:autoSpaceDN w:val="0"/>
              <w:adjustRightInd w:val="0"/>
            </w:pPr>
            <w:r>
              <w:t>1 год 3 месяца</w:t>
            </w:r>
          </w:p>
        </w:tc>
        <w:tc>
          <w:tcPr>
            <w:tcW w:w="2520" w:type="dxa"/>
            <w:tcBorders>
              <w:top w:val="single" w:sz="6" w:space="0" w:color="auto"/>
              <w:left w:val="single" w:sz="6" w:space="0" w:color="auto"/>
              <w:bottom w:val="single" w:sz="6" w:space="0" w:color="auto"/>
              <w:right w:val="single" w:sz="6" w:space="0" w:color="auto"/>
            </w:tcBorders>
          </w:tcPr>
          <w:p w14:paraId="61BACD98" w14:textId="77777777" w:rsidR="00ED1929" w:rsidRDefault="00ED1929">
            <w:pPr>
              <w:widowControl w:val="0"/>
              <w:autoSpaceDE w:val="0"/>
              <w:autoSpaceDN w:val="0"/>
              <w:adjustRightInd w:val="0"/>
            </w:pPr>
            <w:r>
              <w:t>Педиатр</w:t>
            </w:r>
          </w:p>
        </w:tc>
        <w:tc>
          <w:tcPr>
            <w:tcW w:w="3600" w:type="dxa"/>
            <w:tcBorders>
              <w:top w:val="single" w:sz="6" w:space="0" w:color="auto"/>
              <w:left w:val="single" w:sz="6" w:space="0" w:color="auto"/>
              <w:bottom w:val="single" w:sz="6" w:space="0" w:color="auto"/>
              <w:right w:val="single" w:sz="6" w:space="0" w:color="auto"/>
            </w:tcBorders>
          </w:tcPr>
          <w:p w14:paraId="566E2BAA" w14:textId="77777777" w:rsidR="00ED1929" w:rsidRDefault="00ED1929">
            <w:pPr>
              <w:widowControl w:val="0"/>
              <w:autoSpaceDE w:val="0"/>
              <w:autoSpaceDN w:val="0"/>
              <w:adjustRightInd w:val="0"/>
            </w:pPr>
            <w:r>
              <w:t> </w:t>
            </w:r>
          </w:p>
        </w:tc>
      </w:tr>
      <w:tr w:rsidR="00ED1929" w14:paraId="79DD91E5"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725849F4" w14:textId="77777777" w:rsidR="00ED1929" w:rsidRDefault="00ED1929">
            <w:pPr>
              <w:widowControl w:val="0"/>
              <w:autoSpaceDE w:val="0"/>
              <w:autoSpaceDN w:val="0"/>
              <w:adjustRightInd w:val="0"/>
            </w:pPr>
            <w:r>
              <w:t>15.</w:t>
            </w:r>
          </w:p>
        </w:tc>
        <w:tc>
          <w:tcPr>
            <w:tcW w:w="2430" w:type="dxa"/>
            <w:tcBorders>
              <w:top w:val="single" w:sz="6" w:space="0" w:color="auto"/>
              <w:left w:val="single" w:sz="6" w:space="0" w:color="auto"/>
              <w:bottom w:val="single" w:sz="6" w:space="0" w:color="auto"/>
              <w:right w:val="single" w:sz="6" w:space="0" w:color="auto"/>
            </w:tcBorders>
          </w:tcPr>
          <w:p w14:paraId="401A158B" w14:textId="77777777" w:rsidR="00ED1929" w:rsidRDefault="00ED1929">
            <w:pPr>
              <w:widowControl w:val="0"/>
              <w:autoSpaceDE w:val="0"/>
              <w:autoSpaceDN w:val="0"/>
              <w:adjustRightInd w:val="0"/>
            </w:pPr>
            <w:r>
              <w:t>1 год 6 месяцев</w:t>
            </w:r>
          </w:p>
        </w:tc>
        <w:tc>
          <w:tcPr>
            <w:tcW w:w="2520" w:type="dxa"/>
            <w:tcBorders>
              <w:top w:val="single" w:sz="6" w:space="0" w:color="auto"/>
              <w:left w:val="single" w:sz="6" w:space="0" w:color="auto"/>
              <w:bottom w:val="single" w:sz="6" w:space="0" w:color="auto"/>
              <w:right w:val="single" w:sz="6" w:space="0" w:color="auto"/>
            </w:tcBorders>
          </w:tcPr>
          <w:p w14:paraId="43B951BC" w14:textId="77777777" w:rsidR="00ED1929" w:rsidRDefault="00ED1929">
            <w:pPr>
              <w:widowControl w:val="0"/>
              <w:autoSpaceDE w:val="0"/>
              <w:autoSpaceDN w:val="0"/>
              <w:adjustRightInd w:val="0"/>
            </w:pPr>
            <w:r>
              <w:t>Педиатр</w:t>
            </w:r>
          </w:p>
        </w:tc>
        <w:tc>
          <w:tcPr>
            <w:tcW w:w="3600" w:type="dxa"/>
            <w:tcBorders>
              <w:top w:val="single" w:sz="6" w:space="0" w:color="auto"/>
              <w:left w:val="single" w:sz="6" w:space="0" w:color="auto"/>
              <w:bottom w:val="single" w:sz="6" w:space="0" w:color="auto"/>
              <w:right w:val="single" w:sz="6" w:space="0" w:color="auto"/>
            </w:tcBorders>
          </w:tcPr>
          <w:p w14:paraId="378163C7" w14:textId="77777777" w:rsidR="00ED1929" w:rsidRDefault="00ED1929">
            <w:pPr>
              <w:widowControl w:val="0"/>
              <w:autoSpaceDE w:val="0"/>
              <w:autoSpaceDN w:val="0"/>
              <w:adjustRightInd w:val="0"/>
            </w:pPr>
            <w:r>
              <w:t> </w:t>
            </w:r>
          </w:p>
        </w:tc>
      </w:tr>
      <w:tr w:rsidR="00ED1929" w14:paraId="46429B0C"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4432FEC5" w14:textId="77777777" w:rsidR="00ED1929" w:rsidRDefault="00ED1929">
            <w:pPr>
              <w:widowControl w:val="0"/>
              <w:autoSpaceDE w:val="0"/>
              <w:autoSpaceDN w:val="0"/>
              <w:adjustRightInd w:val="0"/>
            </w:pPr>
            <w:r>
              <w:t>16.</w:t>
            </w:r>
          </w:p>
        </w:tc>
        <w:tc>
          <w:tcPr>
            <w:tcW w:w="2430" w:type="dxa"/>
            <w:tcBorders>
              <w:top w:val="single" w:sz="6" w:space="0" w:color="auto"/>
              <w:left w:val="single" w:sz="6" w:space="0" w:color="auto"/>
              <w:bottom w:val="single" w:sz="6" w:space="0" w:color="auto"/>
              <w:right w:val="single" w:sz="6" w:space="0" w:color="auto"/>
            </w:tcBorders>
          </w:tcPr>
          <w:p w14:paraId="736499B7" w14:textId="77777777" w:rsidR="00ED1929" w:rsidRDefault="00ED1929">
            <w:pPr>
              <w:widowControl w:val="0"/>
              <w:autoSpaceDE w:val="0"/>
              <w:autoSpaceDN w:val="0"/>
              <w:adjustRightInd w:val="0"/>
            </w:pPr>
            <w:r>
              <w:t>2 года</w:t>
            </w:r>
          </w:p>
        </w:tc>
        <w:tc>
          <w:tcPr>
            <w:tcW w:w="2520" w:type="dxa"/>
            <w:tcBorders>
              <w:top w:val="single" w:sz="6" w:space="0" w:color="auto"/>
              <w:left w:val="single" w:sz="6" w:space="0" w:color="auto"/>
              <w:bottom w:val="single" w:sz="6" w:space="0" w:color="auto"/>
              <w:right w:val="single" w:sz="6" w:space="0" w:color="auto"/>
            </w:tcBorders>
          </w:tcPr>
          <w:p w14:paraId="7569ECA0" w14:textId="77777777" w:rsidR="00ED1929" w:rsidRDefault="00ED1929">
            <w:pPr>
              <w:widowControl w:val="0"/>
              <w:autoSpaceDE w:val="0"/>
              <w:autoSpaceDN w:val="0"/>
              <w:adjustRightInd w:val="0"/>
            </w:pPr>
            <w:r>
              <w:t>Педиатр</w:t>
            </w:r>
          </w:p>
          <w:p w14:paraId="7BA7ACBC" w14:textId="77777777" w:rsidR="00ED1929" w:rsidRDefault="00ED1929">
            <w:pPr>
              <w:widowControl w:val="0"/>
              <w:autoSpaceDE w:val="0"/>
              <w:autoSpaceDN w:val="0"/>
              <w:adjustRightInd w:val="0"/>
            </w:pPr>
            <w:r>
              <w:t>Детский стоматолог</w:t>
            </w:r>
          </w:p>
          <w:p w14:paraId="6A9A96D0" w14:textId="77777777" w:rsidR="00ED1929" w:rsidRDefault="00ED1929">
            <w:pPr>
              <w:widowControl w:val="0"/>
              <w:autoSpaceDE w:val="0"/>
              <w:autoSpaceDN w:val="0"/>
              <w:adjustRightInd w:val="0"/>
            </w:pPr>
            <w:r>
              <w:t>Психиатр детский</w:t>
            </w:r>
          </w:p>
        </w:tc>
        <w:tc>
          <w:tcPr>
            <w:tcW w:w="3600" w:type="dxa"/>
            <w:tcBorders>
              <w:top w:val="single" w:sz="6" w:space="0" w:color="auto"/>
              <w:left w:val="single" w:sz="6" w:space="0" w:color="auto"/>
              <w:bottom w:val="single" w:sz="6" w:space="0" w:color="auto"/>
              <w:right w:val="single" w:sz="6" w:space="0" w:color="auto"/>
            </w:tcBorders>
          </w:tcPr>
          <w:p w14:paraId="4798A6C4" w14:textId="77777777" w:rsidR="00ED1929" w:rsidRDefault="00ED1929">
            <w:pPr>
              <w:widowControl w:val="0"/>
              <w:autoSpaceDE w:val="0"/>
              <w:autoSpaceDN w:val="0"/>
              <w:adjustRightInd w:val="0"/>
            </w:pPr>
            <w:r>
              <w:t>Скрининг на выявление группы риска возникновения или наличия нарушений психического развития</w:t>
            </w:r>
          </w:p>
        </w:tc>
      </w:tr>
      <w:tr w:rsidR="00ED1929" w14:paraId="23DFAE60"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04430024" w14:textId="77777777" w:rsidR="00ED1929" w:rsidRDefault="00ED1929">
            <w:pPr>
              <w:widowControl w:val="0"/>
              <w:autoSpaceDE w:val="0"/>
              <w:autoSpaceDN w:val="0"/>
              <w:adjustRightInd w:val="0"/>
            </w:pPr>
            <w:r>
              <w:t>17.</w:t>
            </w:r>
          </w:p>
        </w:tc>
        <w:tc>
          <w:tcPr>
            <w:tcW w:w="2430" w:type="dxa"/>
            <w:tcBorders>
              <w:top w:val="single" w:sz="6" w:space="0" w:color="auto"/>
              <w:left w:val="single" w:sz="6" w:space="0" w:color="auto"/>
              <w:bottom w:val="single" w:sz="6" w:space="0" w:color="auto"/>
              <w:right w:val="single" w:sz="6" w:space="0" w:color="auto"/>
            </w:tcBorders>
          </w:tcPr>
          <w:p w14:paraId="19692452" w14:textId="77777777" w:rsidR="00ED1929" w:rsidRDefault="00ED1929">
            <w:pPr>
              <w:widowControl w:val="0"/>
              <w:autoSpaceDE w:val="0"/>
              <w:autoSpaceDN w:val="0"/>
              <w:adjustRightInd w:val="0"/>
            </w:pPr>
            <w:r>
              <w:t>3 года</w:t>
            </w:r>
          </w:p>
        </w:tc>
        <w:tc>
          <w:tcPr>
            <w:tcW w:w="2520" w:type="dxa"/>
            <w:tcBorders>
              <w:top w:val="single" w:sz="6" w:space="0" w:color="auto"/>
              <w:left w:val="single" w:sz="6" w:space="0" w:color="auto"/>
              <w:bottom w:val="single" w:sz="6" w:space="0" w:color="auto"/>
              <w:right w:val="single" w:sz="6" w:space="0" w:color="auto"/>
            </w:tcBorders>
          </w:tcPr>
          <w:p w14:paraId="71A31CF3" w14:textId="77777777" w:rsidR="00ED1929" w:rsidRDefault="00ED1929">
            <w:pPr>
              <w:widowControl w:val="0"/>
              <w:autoSpaceDE w:val="0"/>
              <w:autoSpaceDN w:val="0"/>
              <w:adjustRightInd w:val="0"/>
            </w:pPr>
            <w:r>
              <w:t>Педиатр</w:t>
            </w:r>
          </w:p>
          <w:p w14:paraId="199A9B34" w14:textId="77777777" w:rsidR="00ED1929" w:rsidRDefault="00ED1929">
            <w:pPr>
              <w:widowControl w:val="0"/>
              <w:autoSpaceDE w:val="0"/>
              <w:autoSpaceDN w:val="0"/>
              <w:adjustRightInd w:val="0"/>
            </w:pPr>
            <w:r>
              <w:t>Невролог</w:t>
            </w:r>
          </w:p>
          <w:p w14:paraId="5B40D65B" w14:textId="77777777" w:rsidR="00ED1929" w:rsidRDefault="00ED1929">
            <w:pPr>
              <w:widowControl w:val="0"/>
              <w:autoSpaceDE w:val="0"/>
              <w:autoSpaceDN w:val="0"/>
              <w:adjustRightInd w:val="0"/>
            </w:pPr>
            <w:r>
              <w:t>Детский хирург</w:t>
            </w:r>
          </w:p>
          <w:p w14:paraId="616C514D" w14:textId="77777777" w:rsidR="00ED1929" w:rsidRDefault="00ED1929">
            <w:pPr>
              <w:widowControl w:val="0"/>
              <w:autoSpaceDE w:val="0"/>
              <w:autoSpaceDN w:val="0"/>
              <w:adjustRightInd w:val="0"/>
            </w:pPr>
            <w:r>
              <w:t>Детский стоматолог</w:t>
            </w:r>
          </w:p>
          <w:p w14:paraId="1377D490" w14:textId="77777777" w:rsidR="00ED1929" w:rsidRDefault="00ED1929">
            <w:pPr>
              <w:widowControl w:val="0"/>
              <w:autoSpaceDE w:val="0"/>
              <w:autoSpaceDN w:val="0"/>
              <w:adjustRightInd w:val="0"/>
            </w:pPr>
            <w:r>
              <w:t>Офтальмолог</w:t>
            </w:r>
          </w:p>
          <w:p w14:paraId="772246C4" w14:textId="77777777" w:rsidR="00ED1929" w:rsidRDefault="00ED1929">
            <w:pPr>
              <w:widowControl w:val="0"/>
              <w:autoSpaceDE w:val="0"/>
              <w:autoSpaceDN w:val="0"/>
              <w:adjustRightInd w:val="0"/>
            </w:pPr>
            <w:r>
              <w:t>Оториноларинголог</w:t>
            </w:r>
          </w:p>
          <w:p w14:paraId="7901BEB7" w14:textId="77777777" w:rsidR="00ED1929" w:rsidRDefault="00ED1929">
            <w:pPr>
              <w:widowControl w:val="0"/>
              <w:autoSpaceDE w:val="0"/>
              <w:autoSpaceDN w:val="0"/>
              <w:adjustRightInd w:val="0"/>
            </w:pPr>
            <w:r>
              <w:t>Акушер-гинеколог (в отношении девочек)</w:t>
            </w:r>
          </w:p>
          <w:p w14:paraId="52FE79E0" w14:textId="77777777" w:rsidR="00ED1929" w:rsidRDefault="00ED1929">
            <w:pPr>
              <w:widowControl w:val="0"/>
              <w:autoSpaceDE w:val="0"/>
              <w:autoSpaceDN w:val="0"/>
              <w:adjustRightInd w:val="0"/>
            </w:pPr>
            <w:r>
              <w:t>Детский уролог-андролог (в отношении мальчиков)</w:t>
            </w:r>
          </w:p>
        </w:tc>
        <w:tc>
          <w:tcPr>
            <w:tcW w:w="3600" w:type="dxa"/>
            <w:tcBorders>
              <w:top w:val="single" w:sz="6" w:space="0" w:color="auto"/>
              <w:left w:val="single" w:sz="6" w:space="0" w:color="auto"/>
              <w:bottom w:val="single" w:sz="6" w:space="0" w:color="auto"/>
              <w:right w:val="single" w:sz="6" w:space="0" w:color="auto"/>
            </w:tcBorders>
          </w:tcPr>
          <w:p w14:paraId="079668E9" w14:textId="77777777" w:rsidR="00ED1929" w:rsidRDefault="00ED1929">
            <w:pPr>
              <w:widowControl w:val="0"/>
              <w:autoSpaceDE w:val="0"/>
              <w:autoSpaceDN w:val="0"/>
              <w:adjustRightInd w:val="0"/>
            </w:pPr>
            <w:r>
              <w:t>Общий анализ крови</w:t>
            </w:r>
          </w:p>
          <w:p w14:paraId="304360A7" w14:textId="77777777" w:rsidR="00ED1929" w:rsidRDefault="00ED1929">
            <w:pPr>
              <w:widowControl w:val="0"/>
              <w:autoSpaceDE w:val="0"/>
              <w:autoSpaceDN w:val="0"/>
              <w:adjustRightInd w:val="0"/>
            </w:pPr>
            <w:r>
              <w:t>Общий анализ мочи</w:t>
            </w:r>
          </w:p>
        </w:tc>
      </w:tr>
      <w:tr w:rsidR="00ED1929" w14:paraId="3B05AF6F"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57316C32" w14:textId="77777777" w:rsidR="00ED1929" w:rsidRDefault="00ED1929">
            <w:pPr>
              <w:widowControl w:val="0"/>
              <w:autoSpaceDE w:val="0"/>
              <w:autoSpaceDN w:val="0"/>
              <w:adjustRightInd w:val="0"/>
            </w:pPr>
            <w:r>
              <w:t>18.</w:t>
            </w:r>
          </w:p>
        </w:tc>
        <w:tc>
          <w:tcPr>
            <w:tcW w:w="2430" w:type="dxa"/>
            <w:tcBorders>
              <w:top w:val="single" w:sz="6" w:space="0" w:color="auto"/>
              <w:left w:val="single" w:sz="6" w:space="0" w:color="auto"/>
              <w:bottom w:val="single" w:sz="6" w:space="0" w:color="auto"/>
              <w:right w:val="single" w:sz="6" w:space="0" w:color="auto"/>
            </w:tcBorders>
          </w:tcPr>
          <w:p w14:paraId="1E109368" w14:textId="77777777" w:rsidR="00ED1929" w:rsidRDefault="00ED1929">
            <w:pPr>
              <w:widowControl w:val="0"/>
              <w:autoSpaceDE w:val="0"/>
              <w:autoSpaceDN w:val="0"/>
              <w:adjustRightInd w:val="0"/>
            </w:pPr>
            <w:r>
              <w:t>4 года</w:t>
            </w:r>
          </w:p>
        </w:tc>
        <w:tc>
          <w:tcPr>
            <w:tcW w:w="2520" w:type="dxa"/>
            <w:tcBorders>
              <w:top w:val="single" w:sz="6" w:space="0" w:color="auto"/>
              <w:left w:val="single" w:sz="6" w:space="0" w:color="auto"/>
              <w:bottom w:val="single" w:sz="6" w:space="0" w:color="auto"/>
              <w:right w:val="single" w:sz="6" w:space="0" w:color="auto"/>
            </w:tcBorders>
          </w:tcPr>
          <w:p w14:paraId="7CF3BD11" w14:textId="77777777" w:rsidR="00ED1929" w:rsidRDefault="00ED1929">
            <w:pPr>
              <w:widowControl w:val="0"/>
              <w:autoSpaceDE w:val="0"/>
              <w:autoSpaceDN w:val="0"/>
              <w:adjustRightInd w:val="0"/>
            </w:pPr>
            <w:r>
              <w:t>Педиатр</w:t>
            </w:r>
          </w:p>
          <w:p w14:paraId="2DA92F89" w14:textId="77777777" w:rsidR="00ED1929" w:rsidRDefault="00ED1929">
            <w:pPr>
              <w:widowControl w:val="0"/>
              <w:autoSpaceDE w:val="0"/>
              <w:autoSpaceDN w:val="0"/>
              <w:adjustRightInd w:val="0"/>
            </w:pPr>
            <w:r>
              <w:t>Детский стоматолог</w:t>
            </w:r>
          </w:p>
        </w:tc>
        <w:tc>
          <w:tcPr>
            <w:tcW w:w="3600" w:type="dxa"/>
            <w:tcBorders>
              <w:top w:val="single" w:sz="6" w:space="0" w:color="auto"/>
              <w:left w:val="single" w:sz="6" w:space="0" w:color="auto"/>
              <w:bottom w:val="single" w:sz="6" w:space="0" w:color="auto"/>
              <w:right w:val="single" w:sz="6" w:space="0" w:color="auto"/>
            </w:tcBorders>
          </w:tcPr>
          <w:p w14:paraId="4E916612" w14:textId="77777777" w:rsidR="00ED1929" w:rsidRDefault="00ED1929">
            <w:pPr>
              <w:widowControl w:val="0"/>
              <w:autoSpaceDE w:val="0"/>
              <w:autoSpaceDN w:val="0"/>
              <w:adjustRightInd w:val="0"/>
            </w:pPr>
            <w:r>
              <w:t> </w:t>
            </w:r>
          </w:p>
        </w:tc>
      </w:tr>
      <w:tr w:rsidR="00ED1929" w14:paraId="05404104"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64280891" w14:textId="77777777" w:rsidR="00ED1929" w:rsidRDefault="00ED1929">
            <w:pPr>
              <w:widowControl w:val="0"/>
              <w:autoSpaceDE w:val="0"/>
              <w:autoSpaceDN w:val="0"/>
              <w:adjustRightInd w:val="0"/>
            </w:pPr>
            <w:r>
              <w:t>19.</w:t>
            </w:r>
          </w:p>
        </w:tc>
        <w:tc>
          <w:tcPr>
            <w:tcW w:w="2430" w:type="dxa"/>
            <w:tcBorders>
              <w:top w:val="single" w:sz="6" w:space="0" w:color="auto"/>
              <w:left w:val="single" w:sz="6" w:space="0" w:color="auto"/>
              <w:bottom w:val="single" w:sz="6" w:space="0" w:color="auto"/>
              <w:right w:val="single" w:sz="6" w:space="0" w:color="auto"/>
            </w:tcBorders>
          </w:tcPr>
          <w:p w14:paraId="6EDD9B4F" w14:textId="77777777" w:rsidR="00ED1929" w:rsidRDefault="00ED1929">
            <w:pPr>
              <w:widowControl w:val="0"/>
              <w:autoSpaceDE w:val="0"/>
              <w:autoSpaceDN w:val="0"/>
              <w:adjustRightInd w:val="0"/>
            </w:pPr>
            <w:r>
              <w:t>5 лет</w:t>
            </w:r>
          </w:p>
        </w:tc>
        <w:tc>
          <w:tcPr>
            <w:tcW w:w="2520" w:type="dxa"/>
            <w:tcBorders>
              <w:top w:val="single" w:sz="6" w:space="0" w:color="auto"/>
              <w:left w:val="single" w:sz="6" w:space="0" w:color="auto"/>
              <w:bottom w:val="single" w:sz="6" w:space="0" w:color="auto"/>
              <w:right w:val="single" w:sz="6" w:space="0" w:color="auto"/>
            </w:tcBorders>
          </w:tcPr>
          <w:p w14:paraId="469C1079" w14:textId="77777777" w:rsidR="00ED1929" w:rsidRDefault="00ED1929">
            <w:pPr>
              <w:widowControl w:val="0"/>
              <w:autoSpaceDE w:val="0"/>
              <w:autoSpaceDN w:val="0"/>
              <w:adjustRightInd w:val="0"/>
            </w:pPr>
            <w:r>
              <w:t>Педиатр</w:t>
            </w:r>
          </w:p>
          <w:p w14:paraId="6C30C5A6" w14:textId="77777777" w:rsidR="00ED1929" w:rsidRDefault="00ED1929">
            <w:pPr>
              <w:widowControl w:val="0"/>
              <w:autoSpaceDE w:val="0"/>
              <w:autoSpaceDN w:val="0"/>
              <w:adjustRightInd w:val="0"/>
            </w:pPr>
            <w:r>
              <w:t>Детский стоматолог</w:t>
            </w:r>
          </w:p>
        </w:tc>
        <w:tc>
          <w:tcPr>
            <w:tcW w:w="3600" w:type="dxa"/>
            <w:tcBorders>
              <w:top w:val="single" w:sz="6" w:space="0" w:color="auto"/>
              <w:left w:val="single" w:sz="6" w:space="0" w:color="auto"/>
              <w:bottom w:val="single" w:sz="6" w:space="0" w:color="auto"/>
              <w:right w:val="single" w:sz="6" w:space="0" w:color="auto"/>
            </w:tcBorders>
          </w:tcPr>
          <w:p w14:paraId="261B6D63" w14:textId="77777777" w:rsidR="00ED1929" w:rsidRDefault="00ED1929">
            <w:pPr>
              <w:widowControl w:val="0"/>
              <w:autoSpaceDE w:val="0"/>
              <w:autoSpaceDN w:val="0"/>
              <w:adjustRightInd w:val="0"/>
            </w:pPr>
            <w:r>
              <w:t> </w:t>
            </w:r>
          </w:p>
        </w:tc>
      </w:tr>
      <w:tr w:rsidR="00ED1929" w14:paraId="06930F16"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0D0AE5F6" w14:textId="77777777" w:rsidR="00ED1929" w:rsidRDefault="00ED1929">
            <w:pPr>
              <w:widowControl w:val="0"/>
              <w:autoSpaceDE w:val="0"/>
              <w:autoSpaceDN w:val="0"/>
              <w:adjustRightInd w:val="0"/>
            </w:pPr>
            <w:r>
              <w:t>20.</w:t>
            </w:r>
          </w:p>
        </w:tc>
        <w:tc>
          <w:tcPr>
            <w:tcW w:w="2430" w:type="dxa"/>
            <w:tcBorders>
              <w:top w:val="single" w:sz="6" w:space="0" w:color="auto"/>
              <w:left w:val="single" w:sz="6" w:space="0" w:color="auto"/>
              <w:bottom w:val="single" w:sz="6" w:space="0" w:color="auto"/>
              <w:right w:val="single" w:sz="6" w:space="0" w:color="auto"/>
            </w:tcBorders>
          </w:tcPr>
          <w:p w14:paraId="7624C7FC" w14:textId="77777777" w:rsidR="00ED1929" w:rsidRDefault="00ED1929">
            <w:pPr>
              <w:widowControl w:val="0"/>
              <w:autoSpaceDE w:val="0"/>
              <w:autoSpaceDN w:val="0"/>
              <w:adjustRightInd w:val="0"/>
            </w:pPr>
            <w:r>
              <w:t>6 лет</w:t>
            </w:r>
          </w:p>
        </w:tc>
        <w:tc>
          <w:tcPr>
            <w:tcW w:w="2520" w:type="dxa"/>
            <w:tcBorders>
              <w:top w:val="single" w:sz="6" w:space="0" w:color="auto"/>
              <w:left w:val="single" w:sz="6" w:space="0" w:color="auto"/>
              <w:bottom w:val="single" w:sz="6" w:space="0" w:color="auto"/>
              <w:right w:val="single" w:sz="6" w:space="0" w:color="auto"/>
            </w:tcBorders>
          </w:tcPr>
          <w:p w14:paraId="7C190288" w14:textId="77777777" w:rsidR="00ED1929" w:rsidRDefault="00ED1929">
            <w:pPr>
              <w:widowControl w:val="0"/>
              <w:autoSpaceDE w:val="0"/>
              <w:autoSpaceDN w:val="0"/>
              <w:adjustRightInd w:val="0"/>
            </w:pPr>
            <w:r>
              <w:t>Педиатр</w:t>
            </w:r>
          </w:p>
          <w:p w14:paraId="66832280" w14:textId="77777777" w:rsidR="00ED1929" w:rsidRDefault="00ED1929">
            <w:pPr>
              <w:widowControl w:val="0"/>
              <w:autoSpaceDE w:val="0"/>
              <w:autoSpaceDN w:val="0"/>
              <w:adjustRightInd w:val="0"/>
            </w:pPr>
            <w:r>
              <w:t>Невролог</w:t>
            </w:r>
          </w:p>
          <w:p w14:paraId="4FCF7585" w14:textId="77777777" w:rsidR="00ED1929" w:rsidRDefault="00ED1929">
            <w:pPr>
              <w:widowControl w:val="0"/>
              <w:autoSpaceDE w:val="0"/>
              <w:autoSpaceDN w:val="0"/>
              <w:adjustRightInd w:val="0"/>
            </w:pPr>
            <w:r>
              <w:t>Детский хирург</w:t>
            </w:r>
          </w:p>
          <w:p w14:paraId="64DC542B" w14:textId="77777777" w:rsidR="00ED1929" w:rsidRDefault="00ED1929">
            <w:pPr>
              <w:widowControl w:val="0"/>
              <w:autoSpaceDE w:val="0"/>
              <w:autoSpaceDN w:val="0"/>
              <w:adjustRightInd w:val="0"/>
            </w:pPr>
            <w:r>
              <w:t>Детский стоматолог</w:t>
            </w:r>
          </w:p>
          <w:p w14:paraId="7395E230" w14:textId="77777777" w:rsidR="00ED1929" w:rsidRDefault="00ED1929">
            <w:pPr>
              <w:widowControl w:val="0"/>
              <w:autoSpaceDE w:val="0"/>
              <w:autoSpaceDN w:val="0"/>
              <w:adjustRightInd w:val="0"/>
            </w:pPr>
            <w:r>
              <w:t>Травматолог-ортопед</w:t>
            </w:r>
          </w:p>
          <w:p w14:paraId="58135335" w14:textId="77777777" w:rsidR="00ED1929" w:rsidRDefault="00ED1929">
            <w:pPr>
              <w:widowControl w:val="0"/>
              <w:autoSpaceDE w:val="0"/>
              <w:autoSpaceDN w:val="0"/>
              <w:adjustRightInd w:val="0"/>
            </w:pPr>
            <w:r>
              <w:t>Офтальмолог</w:t>
            </w:r>
          </w:p>
          <w:p w14:paraId="786BF72F" w14:textId="77777777" w:rsidR="00ED1929" w:rsidRDefault="00ED1929">
            <w:pPr>
              <w:widowControl w:val="0"/>
              <w:autoSpaceDE w:val="0"/>
              <w:autoSpaceDN w:val="0"/>
              <w:adjustRightInd w:val="0"/>
            </w:pPr>
            <w:r>
              <w:t>Оториноларинголог</w:t>
            </w:r>
          </w:p>
          <w:p w14:paraId="60F6CB98" w14:textId="77777777" w:rsidR="00ED1929" w:rsidRDefault="00ED1929">
            <w:pPr>
              <w:widowControl w:val="0"/>
              <w:autoSpaceDE w:val="0"/>
              <w:autoSpaceDN w:val="0"/>
              <w:adjustRightInd w:val="0"/>
            </w:pPr>
            <w:r>
              <w:t>Психиатр детский</w:t>
            </w:r>
          </w:p>
          <w:p w14:paraId="76ED7A6E" w14:textId="77777777" w:rsidR="00ED1929" w:rsidRDefault="00ED1929">
            <w:pPr>
              <w:widowControl w:val="0"/>
              <w:autoSpaceDE w:val="0"/>
              <w:autoSpaceDN w:val="0"/>
              <w:adjustRightInd w:val="0"/>
            </w:pPr>
            <w:r>
              <w:t xml:space="preserve">Акушер-гинеколог (в </w:t>
            </w:r>
            <w:r>
              <w:lastRenderedPageBreak/>
              <w:t>отношении девочек)</w:t>
            </w:r>
          </w:p>
          <w:p w14:paraId="0F7EC39A" w14:textId="77777777" w:rsidR="00ED1929" w:rsidRDefault="00ED1929">
            <w:pPr>
              <w:widowControl w:val="0"/>
              <w:autoSpaceDE w:val="0"/>
              <w:autoSpaceDN w:val="0"/>
              <w:adjustRightInd w:val="0"/>
            </w:pPr>
            <w:r>
              <w:t>Детский уролог-андролог (в отношении мальчиков)</w:t>
            </w:r>
          </w:p>
          <w:p w14:paraId="0D22A551" w14:textId="77777777" w:rsidR="00ED1929" w:rsidRDefault="00ED1929">
            <w:pPr>
              <w:widowControl w:val="0"/>
              <w:autoSpaceDE w:val="0"/>
              <w:autoSpaceDN w:val="0"/>
              <w:adjustRightInd w:val="0"/>
            </w:pPr>
            <w:r>
              <w:t>Детский эндокринолог</w:t>
            </w:r>
          </w:p>
        </w:tc>
        <w:tc>
          <w:tcPr>
            <w:tcW w:w="3600" w:type="dxa"/>
            <w:tcBorders>
              <w:top w:val="single" w:sz="6" w:space="0" w:color="auto"/>
              <w:left w:val="single" w:sz="6" w:space="0" w:color="auto"/>
              <w:bottom w:val="single" w:sz="6" w:space="0" w:color="auto"/>
              <w:right w:val="single" w:sz="6" w:space="0" w:color="auto"/>
            </w:tcBorders>
          </w:tcPr>
          <w:p w14:paraId="052CDB03" w14:textId="77777777" w:rsidR="00ED1929" w:rsidRDefault="00ED1929">
            <w:pPr>
              <w:widowControl w:val="0"/>
              <w:autoSpaceDE w:val="0"/>
              <w:autoSpaceDN w:val="0"/>
              <w:adjustRightInd w:val="0"/>
            </w:pPr>
            <w:r>
              <w:lastRenderedPageBreak/>
              <w:t>Общий анализ крови</w:t>
            </w:r>
          </w:p>
          <w:p w14:paraId="24DAB99D" w14:textId="77777777" w:rsidR="00ED1929" w:rsidRDefault="00ED1929">
            <w:pPr>
              <w:widowControl w:val="0"/>
              <w:autoSpaceDE w:val="0"/>
              <w:autoSpaceDN w:val="0"/>
              <w:adjustRightInd w:val="0"/>
            </w:pPr>
            <w:r>
              <w:t>Общий анализ мочи</w:t>
            </w:r>
          </w:p>
          <w:p w14:paraId="760F865C" w14:textId="77777777" w:rsidR="00ED1929" w:rsidRDefault="00ED1929">
            <w:pPr>
              <w:widowControl w:val="0"/>
              <w:autoSpaceDE w:val="0"/>
              <w:autoSpaceDN w:val="0"/>
              <w:adjustRightInd w:val="0"/>
            </w:pPr>
            <w:r>
              <w:t>Ультразвуковое исследование органов брюшной полости (комплексное)</w:t>
            </w:r>
          </w:p>
          <w:p w14:paraId="4CA27ED1" w14:textId="77777777" w:rsidR="00ED1929" w:rsidRDefault="00ED1929">
            <w:pPr>
              <w:widowControl w:val="0"/>
              <w:autoSpaceDE w:val="0"/>
              <w:autoSpaceDN w:val="0"/>
              <w:adjustRightInd w:val="0"/>
            </w:pPr>
            <w:r>
              <w:t>Ультразвуковое исследование почек</w:t>
            </w:r>
          </w:p>
          <w:p w14:paraId="10E7FA76" w14:textId="77777777" w:rsidR="00ED1929" w:rsidRDefault="00ED1929">
            <w:pPr>
              <w:widowControl w:val="0"/>
              <w:autoSpaceDE w:val="0"/>
              <w:autoSpaceDN w:val="0"/>
              <w:adjustRightInd w:val="0"/>
            </w:pPr>
            <w:r>
              <w:t>Эхокардиография</w:t>
            </w:r>
          </w:p>
          <w:p w14:paraId="2E802EE0" w14:textId="77777777" w:rsidR="00ED1929" w:rsidRDefault="00ED1929">
            <w:pPr>
              <w:widowControl w:val="0"/>
              <w:autoSpaceDE w:val="0"/>
              <w:autoSpaceDN w:val="0"/>
              <w:adjustRightInd w:val="0"/>
            </w:pPr>
            <w:r>
              <w:t>Электрокардиография</w:t>
            </w:r>
          </w:p>
        </w:tc>
      </w:tr>
      <w:tr w:rsidR="00ED1929" w14:paraId="32A0FBE9"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52B66BF3" w14:textId="77777777" w:rsidR="00ED1929" w:rsidRDefault="00ED1929">
            <w:pPr>
              <w:widowControl w:val="0"/>
              <w:autoSpaceDE w:val="0"/>
              <w:autoSpaceDN w:val="0"/>
              <w:adjustRightInd w:val="0"/>
            </w:pPr>
            <w:r>
              <w:t>21.</w:t>
            </w:r>
          </w:p>
        </w:tc>
        <w:tc>
          <w:tcPr>
            <w:tcW w:w="2430" w:type="dxa"/>
            <w:tcBorders>
              <w:top w:val="single" w:sz="6" w:space="0" w:color="auto"/>
              <w:left w:val="single" w:sz="6" w:space="0" w:color="auto"/>
              <w:bottom w:val="single" w:sz="6" w:space="0" w:color="auto"/>
              <w:right w:val="single" w:sz="6" w:space="0" w:color="auto"/>
            </w:tcBorders>
          </w:tcPr>
          <w:p w14:paraId="3B582284" w14:textId="77777777" w:rsidR="00ED1929" w:rsidRDefault="00ED1929">
            <w:pPr>
              <w:widowControl w:val="0"/>
              <w:autoSpaceDE w:val="0"/>
              <w:autoSpaceDN w:val="0"/>
              <w:adjustRightInd w:val="0"/>
            </w:pPr>
            <w:r>
              <w:t>7 лет</w:t>
            </w:r>
          </w:p>
        </w:tc>
        <w:tc>
          <w:tcPr>
            <w:tcW w:w="2520" w:type="dxa"/>
            <w:tcBorders>
              <w:top w:val="single" w:sz="6" w:space="0" w:color="auto"/>
              <w:left w:val="single" w:sz="6" w:space="0" w:color="auto"/>
              <w:bottom w:val="single" w:sz="6" w:space="0" w:color="auto"/>
              <w:right w:val="single" w:sz="6" w:space="0" w:color="auto"/>
            </w:tcBorders>
          </w:tcPr>
          <w:p w14:paraId="3F31089B" w14:textId="77777777" w:rsidR="00ED1929" w:rsidRDefault="00ED1929">
            <w:pPr>
              <w:widowControl w:val="0"/>
              <w:autoSpaceDE w:val="0"/>
              <w:autoSpaceDN w:val="0"/>
              <w:adjustRightInd w:val="0"/>
            </w:pPr>
            <w:r>
              <w:t>Педиатр</w:t>
            </w:r>
          </w:p>
          <w:p w14:paraId="5723F64D" w14:textId="77777777" w:rsidR="00ED1929" w:rsidRDefault="00ED1929">
            <w:pPr>
              <w:widowControl w:val="0"/>
              <w:autoSpaceDE w:val="0"/>
              <w:autoSpaceDN w:val="0"/>
              <w:adjustRightInd w:val="0"/>
            </w:pPr>
            <w:r>
              <w:t>Невролог</w:t>
            </w:r>
          </w:p>
          <w:p w14:paraId="19ACD991" w14:textId="77777777" w:rsidR="00ED1929" w:rsidRDefault="00ED1929">
            <w:pPr>
              <w:widowControl w:val="0"/>
              <w:autoSpaceDE w:val="0"/>
              <w:autoSpaceDN w:val="0"/>
              <w:adjustRightInd w:val="0"/>
            </w:pPr>
            <w:r>
              <w:t>Детский стоматолог</w:t>
            </w:r>
          </w:p>
          <w:p w14:paraId="1723513E" w14:textId="77777777" w:rsidR="00ED1929" w:rsidRDefault="00ED1929">
            <w:pPr>
              <w:widowControl w:val="0"/>
              <w:autoSpaceDE w:val="0"/>
              <w:autoSpaceDN w:val="0"/>
              <w:adjustRightInd w:val="0"/>
            </w:pPr>
            <w:r>
              <w:t>Офтальмолог</w:t>
            </w:r>
          </w:p>
          <w:p w14:paraId="40F06887" w14:textId="77777777" w:rsidR="00ED1929" w:rsidRDefault="00ED1929">
            <w:pPr>
              <w:widowControl w:val="0"/>
              <w:autoSpaceDE w:val="0"/>
              <w:autoSpaceDN w:val="0"/>
              <w:adjustRightInd w:val="0"/>
            </w:pPr>
            <w:r>
              <w:t>Оториноларинголог</w:t>
            </w:r>
          </w:p>
        </w:tc>
        <w:tc>
          <w:tcPr>
            <w:tcW w:w="3600" w:type="dxa"/>
            <w:tcBorders>
              <w:top w:val="single" w:sz="6" w:space="0" w:color="auto"/>
              <w:left w:val="single" w:sz="6" w:space="0" w:color="auto"/>
              <w:bottom w:val="single" w:sz="6" w:space="0" w:color="auto"/>
              <w:right w:val="single" w:sz="6" w:space="0" w:color="auto"/>
            </w:tcBorders>
          </w:tcPr>
          <w:p w14:paraId="61E6D4F0" w14:textId="77777777" w:rsidR="00ED1929" w:rsidRDefault="00ED1929">
            <w:pPr>
              <w:widowControl w:val="0"/>
              <w:autoSpaceDE w:val="0"/>
              <w:autoSpaceDN w:val="0"/>
              <w:adjustRightInd w:val="0"/>
            </w:pPr>
            <w:r>
              <w:t>Общий анализ крови</w:t>
            </w:r>
          </w:p>
          <w:p w14:paraId="6F83E97B" w14:textId="77777777" w:rsidR="00ED1929" w:rsidRDefault="00ED1929">
            <w:pPr>
              <w:widowControl w:val="0"/>
              <w:autoSpaceDE w:val="0"/>
              <w:autoSpaceDN w:val="0"/>
              <w:adjustRightInd w:val="0"/>
            </w:pPr>
            <w:r>
              <w:t>Общий анализ мочи</w:t>
            </w:r>
          </w:p>
        </w:tc>
      </w:tr>
      <w:tr w:rsidR="00ED1929" w14:paraId="31053D4A"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64ECE698" w14:textId="77777777" w:rsidR="00ED1929" w:rsidRDefault="00ED1929">
            <w:pPr>
              <w:widowControl w:val="0"/>
              <w:autoSpaceDE w:val="0"/>
              <w:autoSpaceDN w:val="0"/>
              <w:adjustRightInd w:val="0"/>
            </w:pPr>
            <w:r>
              <w:t>22.</w:t>
            </w:r>
          </w:p>
        </w:tc>
        <w:tc>
          <w:tcPr>
            <w:tcW w:w="2430" w:type="dxa"/>
            <w:tcBorders>
              <w:top w:val="single" w:sz="6" w:space="0" w:color="auto"/>
              <w:left w:val="single" w:sz="6" w:space="0" w:color="auto"/>
              <w:bottom w:val="single" w:sz="6" w:space="0" w:color="auto"/>
              <w:right w:val="single" w:sz="6" w:space="0" w:color="auto"/>
            </w:tcBorders>
          </w:tcPr>
          <w:p w14:paraId="6F5743F6" w14:textId="77777777" w:rsidR="00ED1929" w:rsidRDefault="00ED1929">
            <w:pPr>
              <w:widowControl w:val="0"/>
              <w:autoSpaceDE w:val="0"/>
              <w:autoSpaceDN w:val="0"/>
              <w:adjustRightInd w:val="0"/>
            </w:pPr>
            <w:r>
              <w:t>8 лет</w:t>
            </w:r>
          </w:p>
        </w:tc>
        <w:tc>
          <w:tcPr>
            <w:tcW w:w="2520" w:type="dxa"/>
            <w:tcBorders>
              <w:top w:val="single" w:sz="6" w:space="0" w:color="auto"/>
              <w:left w:val="single" w:sz="6" w:space="0" w:color="auto"/>
              <w:bottom w:val="single" w:sz="6" w:space="0" w:color="auto"/>
              <w:right w:val="single" w:sz="6" w:space="0" w:color="auto"/>
            </w:tcBorders>
          </w:tcPr>
          <w:p w14:paraId="01D7200B" w14:textId="77777777" w:rsidR="00ED1929" w:rsidRDefault="00ED1929">
            <w:pPr>
              <w:widowControl w:val="0"/>
              <w:autoSpaceDE w:val="0"/>
              <w:autoSpaceDN w:val="0"/>
              <w:adjustRightInd w:val="0"/>
            </w:pPr>
            <w:r>
              <w:t>Педиатр</w:t>
            </w:r>
          </w:p>
          <w:p w14:paraId="34F4FA39" w14:textId="77777777" w:rsidR="00ED1929" w:rsidRDefault="00ED1929">
            <w:pPr>
              <w:widowControl w:val="0"/>
              <w:autoSpaceDE w:val="0"/>
              <w:autoSpaceDN w:val="0"/>
              <w:adjustRightInd w:val="0"/>
            </w:pPr>
            <w:r>
              <w:t>Детский</w:t>
            </w:r>
          </w:p>
          <w:p w14:paraId="35302757" w14:textId="77777777" w:rsidR="00ED1929" w:rsidRDefault="00ED1929">
            <w:pPr>
              <w:widowControl w:val="0"/>
              <w:autoSpaceDE w:val="0"/>
              <w:autoSpaceDN w:val="0"/>
              <w:adjustRightInd w:val="0"/>
            </w:pPr>
            <w:r>
              <w:t>стоматолог</w:t>
            </w:r>
          </w:p>
        </w:tc>
        <w:tc>
          <w:tcPr>
            <w:tcW w:w="3600" w:type="dxa"/>
            <w:tcBorders>
              <w:top w:val="single" w:sz="6" w:space="0" w:color="auto"/>
              <w:left w:val="single" w:sz="6" w:space="0" w:color="auto"/>
              <w:bottom w:val="single" w:sz="6" w:space="0" w:color="auto"/>
              <w:right w:val="single" w:sz="6" w:space="0" w:color="auto"/>
            </w:tcBorders>
          </w:tcPr>
          <w:p w14:paraId="1361FBCA" w14:textId="77777777" w:rsidR="00ED1929" w:rsidRDefault="00ED1929">
            <w:pPr>
              <w:widowControl w:val="0"/>
              <w:autoSpaceDE w:val="0"/>
              <w:autoSpaceDN w:val="0"/>
              <w:adjustRightInd w:val="0"/>
            </w:pPr>
            <w:r>
              <w:t> </w:t>
            </w:r>
          </w:p>
        </w:tc>
      </w:tr>
      <w:tr w:rsidR="00ED1929" w14:paraId="2C3158E8"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310D0F9C" w14:textId="77777777" w:rsidR="00ED1929" w:rsidRDefault="00ED1929">
            <w:pPr>
              <w:widowControl w:val="0"/>
              <w:autoSpaceDE w:val="0"/>
              <w:autoSpaceDN w:val="0"/>
              <w:adjustRightInd w:val="0"/>
            </w:pPr>
            <w:r>
              <w:t>23.</w:t>
            </w:r>
          </w:p>
        </w:tc>
        <w:tc>
          <w:tcPr>
            <w:tcW w:w="2430" w:type="dxa"/>
            <w:tcBorders>
              <w:top w:val="single" w:sz="6" w:space="0" w:color="auto"/>
              <w:left w:val="single" w:sz="6" w:space="0" w:color="auto"/>
              <w:bottom w:val="single" w:sz="6" w:space="0" w:color="auto"/>
              <w:right w:val="single" w:sz="6" w:space="0" w:color="auto"/>
            </w:tcBorders>
          </w:tcPr>
          <w:p w14:paraId="5D1C9156" w14:textId="77777777" w:rsidR="00ED1929" w:rsidRDefault="00ED1929">
            <w:pPr>
              <w:widowControl w:val="0"/>
              <w:autoSpaceDE w:val="0"/>
              <w:autoSpaceDN w:val="0"/>
              <w:adjustRightInd w:val="0"/>
            </w:pPr>
            <w:r>
              <w:t>9 лет</w:t>
            </w:r>
          </w:p>
        </w:tc>
        <w:tc>
          <w:tcPr>
            <w:tcW w:w="2520" w:type="dxa"/>
            <w:tcBorders>
              <w:top w:val="single" w:sz="6" w:space="0" w:color="auto"/>
              <w:left w:val="single" w:sz="6" w:space="0" w:color="auto"/>
              <w:bottom w:val="single" w:sz="6" w:space="0" w:color="auto"/>
              <w:right w:val="single" w:sz="6" w:space="0" w:color="auto"/>
            </w:tcBorders>
          </w:tcPr>
          <w:p w14:paraId="2C007CE4" w14:textId="77777777" w:rsidR="00ED1929" w:rsidRDefault="00ED1929">
            <w:pPr>
              <w:widowControl w:val="0"/>
              <w:autoSpaceDE w:val="0"/>
              <w:autoSpaceDN w:val="0"/>
              <w:adjustRightInd w:val="0"/>
            </w:pPr>
            <w:r>
              <w:t>Педиатр</w:t>
            </w:r>
          </w:p>
          <w:p w14:paraId="29C3F8D7" w14:textId="77777777" w:rsidR="00ED1929" w:rsidRDefault="00ED1929">
            <w:pPr>
              <w:widowControl w:val="0"/>
              <w:autoSpaceDE w:val="0"/>
              <w:autoSpaceDN w:val="0"/>
              <w:adjustRightInd w:val="0"/>
            </w:pPr>
            <w:r>
              <w:t>Детский стоматолог</w:t>
            </w:r>
          </w:p>
        </w:tc>
        <w:tc>
          <w:tcPr>
            <w:tcW w:w="3600" w:type="dxa"/>
            <w:tcBorders>
              <w:top w:val="single" w:sz="6" w:space="0" w:color="auto"/>
              <w:left w:val="single" w:sz="6" w:space="0" w:color="auto"/>
              <w:bottom w:val="single" w:sz="6" w:space="0" w:color="auto"/>
              <w:right w:val="single" w:sz="6" w:space="0" w:color="auto"/>
            </w:tcBorders>
          </w:tcPr>
          <w:p w14:paraId="5E2E2AEB" w14:textId="77777777" w:rsidR="00ED1929" w:rsidRDefault="00ED1929">
            <w:pPr>
              <w:widowControl w:val="0"/>
              <w:autoSpaceDE w:val="0"/>
              <w:autoSpaceDN w:val="0"/>
              <w:adjustRightInd w:val="0"/>
            </w:pPr>
            <w:r>
              <w:t> </w:t>
            </w:r>
          </w:p>
        </w:tc>
      </w:tr>
      <w:tr w:rsidR="00ED1929" w14:paraId="00458612"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7C2C8675" w14:textId="77777777" w:rsidR="00ED1929" w:rsidRDefault="00ED1929">
            <w:pPr>
              <w:widowControl w:val="0"/>
              <w:autoSpaceDE w:val="0"/>
              <w:autoSpaceDN w:val="0"/>
              <w:adjustRightInd w:val="0"/>
            </w:pPr>
            <w:r>
              <w:t>24.</w:t>
            </w:r>
          </w:p>
        </w:tc>
        <w:tc>
          <w:tcPr>
            <w:tcW w:w="2430" w:type="dxa"/>
            <w:tcBorders>
              <w:top w:val="single" w:sz="6" w:space="0" w:color="auto"/>
              <w:left w:val="single" w:sz="6" w:space="0" w:color="auto"/>
              <w:bottom w:val="single" w:sz="6" w:space="0" w:color="auto"/>
              <w:right w:val="single" w:sz="6" w:space="0" w:color="auto"/>
            </w:tcBorders>
          </w:tcPr>
          <w:p w14:paraId="532F2FF6" w14:textId="77777777" w:rsidR="00ED1929" w:rsidRDefault="00ED1929">
            <w:pPr>
              <w:widowControl w:val="0"/>
              <w:autoSpaceDE w:val="0"/>
              <w:autoSpaceDN w:val="0"/>
              <w:adjustRightInd w:val="0"/>
            </w:pPr>
            <w:r>
              <w:t>10 лет</w:t>
            </w:r>
          </w:p>
        </w:tc>
        <w:tc>
          <w:tcPr>
            <w:tcW w:w="2520" w:type="dxa"/>
            <w:tcBorders>
              <w:top w:val="single" w:sz="6" w:space="0" w:color="auto"/>
              <w:left w:val="single" w:sz="6" w:space="0" w:color="auto"/>
              <w:bottom w:val="single" w:sz="6" w:space="0" w:color="auto"/>
              <w:right w:val="single" w:sz="6" w:space="0" w:color="auto"/>
            </w:tcBorders>
          </w:tcPr>
          <w:p w14:paraId="544FDB24" w14:textId="77777777" w:rsidR="00ED1929" w:rsidRDefault="00ED1929">
            <w:pPr>
              <w:widowControl w:val="0"/>
              <w:autoSpaceDE w:val="0"/>
              <w:autoSpaceDN w:val="0"/>
              <w:adjustRightInd w:val="0"/>
            </w:pPr>
            <w:r>
              <w:t>Педиатр</w:t>
            </w:r>
          </w:p>
          <w:p w14:paraId="1696C7B3" w14:textId="77777777" w:rsidR="00ED1929" w:rsidRDefault="00ED1929">
            <w:pPr>
              <w:widowControl w:val="0"/>
              <w:autoSpaceDE w:val="0"/>
              <w:autoSpaceDN w:val="0"/>
              <w:adjustRightInd w:val="0"/>
            </w:pPr>
            <w:r>
              <w:t>Невролог</w:t>
            </w:r>
          </w:p>
          <w:p w14:paraId="3177ECC7" w14:textId="77777777" w:rsidR="00ED1929" w:rsidRDefault="00ED1929">
            <w:pPr>
              <w:widowControl w:val="0"/>
              <w:autoSpaceDE w:val="0"/>
              <w:autoSpaceDN w:val="0"/>
              <w:adjustRightInd w:val="0"/>
            </w:pPr>
            <w:r>
              <w:t>Детский стоматолог</w:t>
            </w:r>
          </w:p>
          <w:p w14:paraId="60C36475" w14:textId="77777777" w:rsidR="00ED1929" w:rsidRDefault="00ED1929">
            <w:pPr>
              <w:widowControl w:val="0"/>
              <w:autoSpaceDE w:val="0"/>
              <w:autoSpaceDN w:val="0"/>
              <w:adjustRightInd w:val="0"/>
            </w:pPr>
            <w:r>
              <w:t>Детский эндокринолог</w:t>
            </w:r>
          </w:p>
          <w:p w14:paraId="42F1D85C" w14:textId="77777777" w:rsidR="00ED1929" w:rsidRDefault="00ED1929">
            <w:pPr>
              <w:widowControl w:val="0"/>
              <w:autoSpaceDE w:val="0"/>
              <w:autoSpaceDN w:val="0"/>
              <w:adjustRightInd w:val="0"/>
            </w:pPr>
            <w:r>
              <w:t>Травматолог-ортопед</w:t>
            </w:r>
          </w:p>
          <w:p w14:paraId="530624ED" w14:textId="77777777" w:rsidR="00ED1929" w:rsidRDefault="00ED1929">
            <w:pPr>
              <w:widowControl w:val="0"/>
              <w:autoSpaceDE w:val="0"/>
              <w:autoSpaceDN w:val="0"/>
              <w:adjustRightInd w:val="0"/>
            </w:pPr>
            <w:r>
              <w:t>Офтальмолог</w:t>
            </w:r>
          </w:p>
        </w:tc>
        <w:tc>
          <w:tcPr>
            <w:tcW w:w="3600" w:type="dxa"/>
            <w:tcBorders>
              <w:top w:val="single" w:sz="6" w:space="0" w:color="auto"/>
              <w:left w:val="single" w:sz="6" w:space="0" w:color="auto"/>
              <w:bottom w:val="single" w:sz="6" w:space="0" w:color="auto"/>
              <w:right w:val="single" w:sz="6" w:space="0" w:color="auto"/>
            </w:tcBorders>
          </w:tcPr>
          <w:p w14:paraId="2DC37A55" w14:textId="77777777" w:rsidR="00ED1929" w:rsidRDefault="00ED1929">
            <w:pPr>
              <w:widowControl w:val="0"/>
              <w:autoSpaceDE w:val="0"/>
              <w:autoSpaceDN w:val="0"/>
              <w:adjustRightInd w:val="0"/>
            </w:pPr>
            <w:r>
              <w:t>Общий анализ крови</w:t>
            </w:r>
          </w:p>
          <w:p w14:paraId="3F38C760" w14:textId="77777777" w:rsidR="00ED1929" w:rsidRDefault="00ED1929">
            <w:pPr>
              <w:widowControl w:val="0"/>
              <w:autoSpaceDE w:val="0"/>
              <w:autoSpaceDN w:val="0"/>
              <w:adjustRightInd w:val="0"/>
            </w:pPr>
            <w:r>
              <w:t>Общий анализ мочи</w:t>
            </w:r>
          </w:p>
        </w:tc>
      </w:tr>
      <w:tr w:rsidR="00ED1929" w14:paraId="64091BF0"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06350C00" w14:textId="77777777" w:rsidR="00ED1929" w:rsidRDefault="00ED1929">
            <w:pPr>
              <w:widowControl w:val="0"/>
              <w:autoSpaceDE w:val="0"/>
              <w:autoSpaceDN w:val="0"/>
              <w:adjustRightInd w:val="0"/>
            </w:pPr>
            <w:r>
              <w:t>25.</w:t>
            </w:r>
          </w:p>
        </w:tc>
        <w:tc>
          <w:tcPr>
            <w:tcW w:w="2430" w:type="dxa"/>
            <w:tcBorders>
              <w:top w:val="single" w:sz="6" w:space="0" w:color="auto"/>
              <w:left w:val="single" w:sz="6" w:space="0" w:color="auto"/>
              <w:bottom w:val="single" w:sz="6" w:space="0" w:color="auto"/>
              <w:right w:val="single" w:sz="6" w:space="0" w:color="auto"/>
            </w:tcBorders>
          </w:tcPr>
          <w:p w14:paraId="3C1A1CF7" w14:textId="77777777" w:rsidR="00ED1929" w:rsidRDefault="00ED1929">
            <w:pPr>
              <w:widowControl w:val="0"/>
              <w:autoSpaceDE w:val="0"/>
              <w:autoSpaceDN w:val="0"/>
              <w:adjustRightInd w:val="0"/>
            </w:pPr>
            <w:r>
              <w:t>11 лет</w:t>
            </w:r>
          </w:p>
        </w:tc>
        <w:tc>
          <w:tcPr>
            <w:tcW w:w="2520" w:type="dxa"/>
            <w:tcBorders>
              <w:top w:val="single" w:sz="6" w:space="0" w:color="auto"/>
              <w:left w:val="single" w:sz="6" w:space="0" w:color="auto"/>
              <w:bottom w:val="single" w:sz="6" w:space="0" w:color="auto"/>
              <w:right w:val="single" w:sz="6" w:space="0" w:color="auto"/>
            </w:tcBorders>
          </w:tcPr>
          <w:p w14:paraId="50D60416" w14:textId="77777777" w:rsidR="00ED1929" w:rsidRDefault="00ED1929">
            <w:pPr>
              <w:widowControl w:val="0"/>
              <w:autoSpaceDE w:val="0"/>
              <w:autoSpaceDN w:val="0"/>
              <w:adjustRightInd w:val="0"/>
            </w:pPr>
            <w:r>
              <w:t>Педиатр</w:t>
            </w:r>
          </w:p>
          <w:p w14:paraId="3D679736" w14:textId="77777777" w:rsidR="00ED1929" w:rsidRDefault="00ED1929">
            <w:pPr>
              <w:widowControl w:val="0"/>
              <w:autoSpaceDE w:val="0"/>
              <w:autoSpaceDN w:val="0"/>
              <w:adjustRightInd w:val="0"/>
            </w:pPr>
            <w:r>
              <w:t>Детский стоматолог</w:t>
            </w:r>
          </w:p>
        </w:tc>
        <w:tc>
          <w:tcPr>
            <w:tcW w:w="3600" w:type="dxa"/>
            <w:tcBorders>
              <w:top w:val="single" w:sz="6" w:space="0" w:color="auto"/>
              <w:left w:val="single" w:sz="6" w:space="0" w:color="auto"/>
              <w:bottom w:val="single" w:sz="6" w:space="0" w:color="auto"/>
              <w:right w:val="single" w:sz="6" w:space="0" w:color="auto"/>
            </w:tcBorders>
          </w:tcPr>
          <w:p w14:paraId="4A20B694" w14:textId="77777777" w:rsidR="00ED1929" w:rsidRDefault="00ED1929">
            <w:pPr>
              <w:widowControl w:val="0"/>
              <w:autoSpaceDE w:val="0"/>
              <w:autoSpaceDN w:val="0"/>
              <w:adjustRightInd w:val="0"/>
            </w:pPr>
            <w:r>
              <w:t> </w:t>
            </w:r>
          </w:p>
        </w:tc>
      </w:tr>
      <w:tr w:rsidR="00ED1929" w14:paraId="6757D075"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4C81ADAA" w14:textId="77777777" w:rsidR="00ED1929" w:rsidRDefault="00ED1929">
            <w:pPr>
              <w:widowControl w:val="0"/>
              <w:autoSpaceDE w:val="0"/>
              <w:autoSpaceDN w:val="0"/>
              <w:adjustRightInd w:val="0"/>
            </w:pPr>
            <w:r>
              <w:t>26.</w:t>
            </w:r>
          </w:p>
        </w:tc>
        <w:tc>
          <w:tcPr>
            <w:tcW w:w="2430" w:type="dxa"/>
            <w:tcBorders>
              <w:top w:val="single" w:sz="6" w:space="0" w:color="auto"/>
              <w:left w:val="single" w:sz="6" w:space="0" w:color="auto"/>
              <w:bottom w:val="single" w:sz="6" w:space="0" w:color="auto"/>
              <w:right w:val="single" w:sz="6" w:space="0" w:color="auto"/>
            </w:tcBorders>
          </w:tcPr>
          <w:p w14:paraId="25F026AE" w14:textId="77777777" w:rsidR="00ED1929" w:rsidRDefault="00ED1929">
            <w:pPr>
              <w:widowControl w:val="0"/>
              <w:autoSpaceDE w:val="0"/>
              <w:autoSpaceDN w:val="0"/>
              <w:adjustRightInd w:val="0"/>
            </w:pPr>
            <w:r>
              <w:t>12 лет</w:t>
            </w:r>
          </w:p>
        </w:tc>
        <w:tc>
          <w:tcPr>
            <w:tcW w:w="2520" w:type="dxa"/>
            <w:tcBorders>
              <w:top w:val="single" w:sz="6" w:space="0" w:color="auto"/>
              <w:left w:val="single" w:sz="6" w:space="0" w:color="auto"/>
              <w:bottom w:val="single" w:sz="6" w:space="0" w:color="auto"/>
              <w:right w:val="single" w:sz="6" w:space="0" w:color="auto"/>
            </w:tcBorders>
          </w:tcPr>
          <w:p w14:paraId="0908A579" w14:textId="77777777" w:rsidR="00ED1929" w:rsidRDefault="00ED1929">
            <w:pPr>
              <w:widowControl w:val="0"/>
              <w:autoSpaceDE w:val="0"/>
              <w:autoSpaceDN w:val="0"/>
              <w:adjustRightInd w:val="0"/>
            </w:pPr>
            <w:r>
              <w:t>Педиатр</w:t>
            </w:r>
          </w:p>
          <w:p w14:paraId="2BC0D8A4" w14:textId="77777777" w:rsidR="00ED1929" w:rsidRDefault="00ED1929">
            <w:pPr>
              <w:widowControl w:val="0"/>
              <w:autoSpaceDE w:val="0"/>
              <w:autoSpaceDN w:val="0"/>
              <w:adjustRightInd w:val="0"/>
            </w:pPr>
            <w:r>
              <w:t>Детский стоматолог</w:t>
            </w:r>
          </w:p>
        </w:tc>
        <w:tc>
          <w:tcPr>
            <w:tcW w:w="3600" w:type="dxa"/>
            <w:tcBorders>
              <w:top w:val="single" w:sz="6" w:space="0" w:color="auto"/>
              <w:left w:val="single" w:sz="6" w:space="0" w:color="auto"/>
              <w:bottom w:val="single" w:sz="6" w:space="0" w:color="auto"/>
              <w:right w:val="single" w:sz="6" w:space="0" w:color="auto"/>
            </w:tcBorders>
          </w:tcPr>
          <w:p w14:paraId="2043E292" w14:textId="77777777" w:rsidR="00ED1929" w:rsidRDefault="00ED1929">
            <w:pPr>
              <w:widowControl w:val="0"/>
              <w:autoSpaceDE w:val="0"/>
              <w:autoSpaceDN w:val="0"/>
              <w:adjustRightInd w:val="0"/>
            </w:pPr>
            <w:r>
              <w:t> </w:t>
            </w:r>
          </w:p>
        </w:tc>
      </w:tr>
      <w:tr w:rsidR="00ED1929" w14:paraId="277A592F"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2EE4F50B" w14:textId="77777777" w:rsidR="00ED1929" w:rsidRDefault="00ED1929">
            <w:pPr>
              <w:widowControl w:val="0"/>
              <w:autoSpaceDE w:val="0"/>
              <w:autoSpaceDN w:val="0"/>
              <w:adjustRightInd w:val="0"/>
            </w:pPr>
            <w:r>
              <w:t>27.</w:t>
            </w:r>
          </w:p>
        </w:tc>
        <w:tc>
          <w:tcPr>
            <w:tcW w:w="2430" w:type="dxa"/>
            <w:tcBorders>
              <w:top w:val="single" w:sz="6" w:space="0" w:color="auto"/>
              <w:left w:val="single" w:sz="6" w:space="0" w:color="auto"/>
              <w:bottom w:val="single" w:sz="6" w:space="0" w:color="auto"/>
              <w:right w:val="single" w:sz="6" w:space="0" w:color="auto"/>
            </w:tcBorders>
          </w:tcPr>
          <w:p w14:paraId="209966FD" w14:textId="77777777" w:rsidR="00ED1929" w:rsidRDefault="00ED1929">
            <w:pPr>
              <w:widowControl w:val="0"/>
              <w:autoSpaceDE w:val="0"/>
              <w:autoSpaceDN w:val="0"/>
              <w:adjustRightInd w:val="0"/>
            </w:pPr>
            <w:r>
              <w:t>13 лет</w:t>
            </w:r>
          </w:p>
        </w:tc>
        <w:tc>
          <w:tcPr>
            <w:tcW w:w="2520" w:type="dxa"/>
            <w:tcBorders>
              <w:top w:val="single" w:sz="6" w:space="0" w:color="auto"/>
              <w:left w:val="single" w:sz="6" w:space="0" w:color="auto"/>
              <w:bottom w:val="single" w:sz="6" w:space="0" w:color="auto"/>
              <w:right w:val="single" w:sz="6" w:space="0" w:color="auto"/>
            </w:tcBorders>
          </w:tcPr>
          <w:p w14:paraId="3810B008" w14:textId="77777777" w:rsidR="00ED1929" w:rsidRDefault="00ED1929">
            <w:pPr>
              <w:widowControl w:val="0"/>
              <w:autoSpaceDE w:val="0"/>
              <w:autoSpaceDN w:val="0"/>
              <w:adjustRightInd w:val="0"/>
            </w:pPr>
            <w:r>
              <w:t>Педиатр</w:t>
            </w:r>
          </w:p>
          <w:p w14:paraId="733DFE9E" w14:textId="77777777" w:rsidR="00ED1929" w:rsidRDefault="00ED1929">
            <w:pPr>
              <w:widowControl w:val="0"/>
              <w:autoSpaceDE w:val="0"/>
              <w:autoSpaceDN w:val="0"/>
              <w:adjustRightInd w:val="0"/>
            </w:pPr>
            <w:r>
              <w:t>Детский стоматолог Офтальмолог</w:t>
            </w:r>
          </w:p>
        </w:tc>
        <w:tc>
          <w:tcPr>
            <w:tcW w:w="3600" w:type="dxa"/>
            <w:tcBorders>
              <w:top w:val="single" w:sz="6" w:space="0" w:color="auto"/>
              <w:left w:val="single" w:sz="6" w:space="0" w:color="auto"/>
              <w:bottom w:val="single" w:sz="6" w:space="0" w:color="auto"/>
              <w:right w:val="single" w:sz="6" w:space="0" w:color="auto"/>
            </w:tcBorders>
          </w:tcPr>
          <w:p w14:paraId="2C5DD9D4" w14:textId="77777777" w:rsidR="00ED1929" w:rsidRDefault="00ED1929">
            <w:pPr>
              <w:widowControl w:val="0"/>
              <w:autoSpaceDE w:val="0"/>
              <w:autoSpaceDN w:val="0"/>
              <w:adjustRightInd w:val="0"/>
            </w:pPr>
            <w:r>
              <w:t> </w:t>
            </w:r>
          </w:p>
        </w:tc>
      </w:tr>
      <w:tr w:rsidR="00ED1929" w14:paraId="77C6E51A"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1BBC1846" w14:textId="77777777" w:rsidR="00ED1929" w:rsidRDefault="00ED1929">
            <w:pPr>
              <w:widowControl w:val="0"/>
              <w:autoSpaceDE w:val="0"/>
              <w:autoSpaceDN w:val="0"/>
              <w:adjustRightInd w:val="0"/>
            </w:pPr>
            <w:r>
              <w:t>28.</w:t>
            </w:r>
          </w:p>
        </w:tc>
        <w:tc>
          <w:tcPr>
            <w:tcW w:w="2430" w:type="dxa"/>
            <w:tcBorders>
              <w:top w:val="single" w:sz="6" w:space="0" w:color="auto"/>
              <w:left w:val="single" w:sz="6" w:space="0" w:color="auto"/>
              <w:bottom w:val="single" w:sz="6" w:space="0" w:color="auto"/>
              <w:right w:val="single" w:sz="6" w:space="0" w:color="auto"/>
            </w:tcBorders>
          </w:tcPr>
          <w:p w14:paraId="19FBF1C0" w14:textId="77777777" w:rsidR="00ED1929" w:rsidRDefault="00ED1929">
            <w:pPr>
              <w:widowControl w:val="0"/>
              <w:autoSpaceDE w:val="0"/>
              <w:autoSpaceDN w:val="0"/>
              <w:adjustRightInd w:val="0"/>
            </w:pPr>
            <w:r>
              <w:t>14 лет</w:t>
            </w:r>
          </w:p>
        </w:tc>
        <w:tc>
          <w:tcPr>
            <w:tcW w:w="2520" w:type="dxa"/>
            <w:tcBorders>
              <w:top w:val="single" w:sz="6" w:space="0" w:color="auto"/>
              <w:left w:val="single" w:sz="6" w:space="0" w:color="auto"/>
              <w:bottom w:val="single" w:sz="6" w:space="0" w:color="auto"/>
              <w:right w:val="single" w:sz="6" w:space="0" w:color="auto"/>
            </w:tcBorders>
          </w:tcPr>
          <w:p w14:paraId="71760EB1" w14:textId="77777777" w:rsidR="00ED1929" w:rsidRDefault="00ED1929">
            <w:pPr>
              <w:widowControl w:val="0"/>
              <w:autoSpaceDE w:val="0"/>
              <w:autoSpaceDN w:val="0"/>
              <w:adjustRightInd w:val="0"/>
            </w:pPr>
            <w:r>
              <w:t>Педиатр</w:t>
            </w:r>
          </w:p>
          <w:p w14:paraId="591E8221" w14:textId="77777777" w:rsidR="00ED1929" w:rsidRDefault="00ED1929">
            <w:pPr>
              <w:widowControl w:val="0"/>
              <w:autoSpaceDE w:val="0"/>
              <w:autoSpaceDN w:val="0"/>
              <w:adjustRightInd w:val="0"/>
            </w:pPr>
            <w:r>
              <w:t>Детский стоматолог</w:t>
            </w:r>
          </w:p>
          <w:p w14:paraId="02730023" w14:textId="77777777" w:rsidR="00ED1929" w:rsidRDefault="00ED1929">
            <w:pPr>
              <w:widowControl w:val="0"/>
              <w:autoSpaceDE w:val="0"/>
              <w:autoSpaceDN w:val="0"/>
              <w:adjustRightInd w:val="0"/>
            </w:pPr>
            <w:r>
              <w:t>Детский уролог-андролог (в отношении мальчиков)</w:t>
            </w:r>
          </w:p>
          <w:p w14:paraId="10D8F185" w14:textId="77777777" w:rsidR="00ED1929" w:rsidRDefault="00ED1929">
            <w:pPr>
              <w:widowControl w:val="0"/>
              <w:autoSpaceDE w:val="0"/>
              <w:autoSpaceDN w:val="0"/>
              <w:adjustRightInd w:val="0"/>
            </w:pPr>
            <w:r>
              <w:t>Акушер-гинеколог (в отношении девочек)</w:t>
            </w:r>
          </w:p>
          <w:p w14:paraId="6DB634A3" w14:textId="77777777" w:rsidR="00ED1929" w:rsidRDefault="00ED1929">
            <w:pPr>
              <w:widowControl w:val="0"/>
              <w:autoSpaceDE w:val="0"/>
              <w:autoSpaceDN w:val="0"/>
              <w:adjustRightInd w:val="0"/>
            </w:pPr>
            <w:r>
              <w:t>Психиатр подростковый</w:t>
            </w:r>
          </w:p>
        </w:tc>
        <w:tc>
          <w:tcPr>
            <w:tcW w:w="3600" w:type="dxa"/>
            <w:tcBorders>
              <w:top w:val="single" w:sz="6" w:space="0" w:color="auto"/>
              <w:left w:val="single" w:sz="6" w:space="0" w:color="auto"/>
              <w:bottom w:val="single" w:sz="6" w:space="0" w:color="auto"/>
              <w:right w:val="single" w:sz="6" w:space="0" w:color="auto"/>
            </w:tcBorders>
          </w:tcPr>
          <w:p w14:paraId="020E4056" w14:textId="77777777" w:rsidR="00ED1929" w:rsidRDefault="00ED1929">
            <w:pPr>
              <w:widowControl w:val="0"/>
              <w:autoSpaceDE w:val="0"/>
              <w:autoSpaceDN w:val="0"/>
              <w:adjustRightInd w:val="0"/>
            </w:pPr>
            <w:r>
              <w:t> </w:t>
            </w:r>
          </w:p>
        </w:tc>
      </w:tr>
      <w:tr w:rsidR="00ED1929" w14:paraId="45FCA8C7"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245009B0" w14:textId="77777777" w:rsidR="00ED1929" w:rsidRDefault="00ED1929">
            <w:pPr>
              <w:widowControl w:val="0"/>
              <w:autoSpaceDE w:val="0"/>
              <w:autoSpaceDN w:val="0"/>
              <w:adjustRightInd w:val="0"/>
            </w:pPr>
            <w:r>
              <w:t>29.</w:t>
            </w:r>
          </w:p>
        </w:tc>
        <w:tc>
          <w:tcPr>
            <w:tcW w:w="2430" w:type="dxa"/>
            <w:tcBorders>
              <w:top w:val="single" w:sz="6" w:space="0" w:color="auto"/>
              <w:left w:val="single" w:sz="6" w:space="0" w:color="auto"/>
              <w:bottom w:val="single" w:sz="6" w:space="0" w:color="auto"/>
              <w:right w:val="single" w:sz="6" w:space="0" w:color="auto"/>
            </w:tcBorders>
          </w:tcPr>
          <w:p w14:paraId="2D907D6E" w14:textId="77777777" w:rsidR="00ED1929" w:rsidRDefault="00ED1929">
            <w:pPr>
              <w:widowControl w:val="0"/>
              <w:autoSpaceDE w:val="0"/>
              <w:autoSpaceDN w:val="0"/>
              <w:adjustRightInd w:val="0"/>
            </w:pPr>
            <w:r>
              <w:t>15 лет</w:t>
            </w:r>
          </w:p>
        </w:tc>
        <w:tc>
          <w:tcPr>
            <w:tcW w:w="2520" w:type="dxa"/>
            <w:tcBorders>
              <w:top w:val="single" w:sz="6" w:space="0" w:color="auto"/>
              <w:left w:val="single" w:sz="6" w:space="0" w:color="auto"/>
              <w:bottom w:val="single" w:sz="6" w:space="0" w:color="auto"/>
              <w:right w:val="single" w:sz="6" w:space="0" w:color="auto"/>
            </w:tcBorders>
          </w:tcPr>
          <w:p w14:paraId="1B28AC4C" w14:textId="77777777" w:rsidR="00ED1929" w:rsidRDefault="00ED1929">
            <w:pPr>
              <w:widowControl w:val="0"/>
              <w:autoSpaceDE w:val="0"/>
              <w:autoSpaceDN w:val="0"/>
              <w:adjustRightInd w:val="0"/>
            </w:pPr>
            <w:r>
              <w:t>Педиатр</w:t>
            </w:r>
          </w:p>
          <w:p w14:paraId="02669018" w14:textId="77777777" w:rsidR="00ED1929" w:rsidRDefault="00ED1929">
            <w:pPr>
              <w:widowControl w:val="0"/>
              <w:autoSpaceDE w:val="0"/>
              <w:autoSpaceDN w:val="0"/>
              <w:adjustRightInd w:val="0"/>
            </w:pPr>
            <w:r>
              <w:t>Детский хирург</w:t>
            </w:r>
          </w:p>
          <w:p w14:paraId="33B289D7" w14:textId="77777777" w:rsidR="00ED1929" w:rsidRDefault="00ED1929">
            <w:pPr>
              <w:widowControl w:val="0"/>
              <w:autoSpaceDE w:val="0"/>
              <w:autoSpaceDN w:val="0"/>
              <w:adjustRightInd w:val="0"/>
            </w:pPr>
            <w:r>
              <w:t>Детский стоматолог</w:t>
            </w:r>
          </w:p>
          <w:p w14:paraId="635EBB85" w14:textId="77777777" w:rsidR="00ED1929" w:rsidRDefault="00ED1929">
            <w:pPr>
              <w:widowControl w:val="0"/>
              <w:autoSpaceDE w:val="0"/>
              <w:autoSpaceDN w:val="0"/>
              <w:adjustRightInd w:val="0"/>
            </w:pPr>
            <w:r>
              <w:t>Детский уролог- андролог (в отношении мальчиков)</w:t>
            </w:r>
          </w:p>
          <w:p w14:paraId="444CD9EC" w14:textId="77777777" w:rsidR="00ED1929" w:rsidRDefault="00ED1929">
            <w:pPr>
              <w:widowControl w:val="0"/>
              <w:autoSpaceDE w:val="0"/>
              <w:autoSpaceDN w:val="0"/>
              <w:adjustRightInd w:val="0"/>
            </w:pPr>
            <w:r>
              <w:t>Детский эндокринолог</w:t>
            </w:r>
          </w:p>
          <w:p w14:paraId="53510F32" w14:textId="77777777" w:rsidR="00ED1929" w:rsidRDefault="00ED1929">
            <w:pPr>
              <w:widowControl w:val="0"/>
              <w:autoSpaceDE w:val="0"/>
              <w:autoSpaceDN w:val="0"/>
              <w:adjustRightInd w:val="0"/>
            </w:pPr>
            <w:r>
              <w:t>Невролог</w:t>
            </w:r>
          </w:p>
          <w:p w14:paraId="67C0D08C" w14:textId="77777777" w:rsidR="00ED1929" w:rsidRDefault="00ED1929">
            <w:pPr>
              <w:widowControl w:val="0"/>
              <w:autoSpaceDE w:val="0"/>
              <w:autoSpaceDN w:val="0"/>
              <w:adjustRightInd w:val="0"/>
            </w:pPr>
            <w:r>
              <w:t>Травматолог-ортопед</w:t>
            </w:r>
          </w:p>
          <w:p w14:paraId="6B0D6D76" w14:textId="77777777" w:rsidR="00ED1929" w:rsidRDefault="00ED1929">
            <w:pPr>
              <w:widowControl w:val="0"/>
              <w:autoSpaceDE w:val="0"/>
              <w:autoSpaceDN w:val="0"/>
              <w:adjustRightInd w:val="0"/>
            </w:pPr>
            <w:r>
              <w:t>Офтальмолог</w:t>
            </w:r>
          </w:p>
          <w:p w14:paraId="7D2D4991" w14:textId="77777777" w:rsidR="00ED1929" w:rsidRDefault="00ED1929">
            <w:pPr>
              <w:widowControl w:val="0"/>
              <w:autoSpaceDE w:val="0"/>
              <w:autoSpaceDN w:val="0"/>
              <w:adjustRightInd w:val="0"/>
            </w:pPr>
            <w:r>
              <w:t>Оториноларинголог</w:t>
            </w:r>
          </w:p>
          <w:p w14:paraId="4D6C29B3" w14:textId="77777777" w:rsidR="00ED1929" w:rsidRDefault="00ED1929">
            <w:pPr>
              <w:widowControl w:val="0"/>
              <w:autoSpaceDE w:val="0"/>
              <w:autoSpaceDN w:val="0"/>
              <w:adjustRightInd w:val="0"/>
            </w:pPr>
            <w:r>
              <w:t>Акушер-гинеколог (в отношении девочек)</w:t>
            </w:r>
          </w:p>
          <w:p w14:paraId="498892C4" w14:textId="77777777" w:rsidR="00ED1929" w:rsidRDefault="00ED1929">
            <w:pPr>
              <w:widowControl w:val="0"/>
              <w:autoSpaceDE w:val="0"/>
              <w:autoSpaceDN w:val="0"/>
              <w:adjustRightInd w:val="0"/>
            </w:pPr>
            <w:r>
              <w:lastRenderedPageBreak/>
              <w:t>Психиатр подростковый</w:t>
            </w:r>
          </w:p>
        </w:tc>
        <w:tc>
          <w:tcPr>
            <w:tcW w:w="3600" w:type="dxa"/>
            <w:tcBorders>
              <w:top w:val="single" w:sz="6" w:space="0" w:color="auto"/>
              <w:left w:val="single" w:sz="6" w:space="0" w:color="auto"/>
              <w:bottom w:val="single" w:sz="6" w:space="0" w:color="auto"/>
              <w:right w:val="single" w:sz="6" w:space="0" w:color="auto"/>
            </w:tcBorders>
          </w:tcPr>
          <w:p w14:paraId="177341C5" w14:textId="77777777" w:rsidR="00ED1929" w:rsidRDefault="00ED1929">
            <w:pPr>
              <w:widowControl w:val="0"/>
              <w:autoSpaceDE w:val="0"/>
              <w:autoSpaceDN w:val="0"/>
              <w:adjustRightInd w:val="0"/>
            </w:pPr>
            <w:r>
              <w:lastRenderedPageBreak/>
              <w:t>Общий анализ крови</w:t>
            </w:r>
          </w:p>
          <w:p w14:paraId="3BAEF0DE" w14:textId="77777777" w:rsidR="00ED1929" w:rsidRDefault="00ED1929">
            <w:pPr>
              <w:widowControl w:val="0"/>
              <w:autoSpaceDE w:val="0"/>
              <w:autoSpaceDN w:val="0"/>
              <w:adjustRightInd w:val="0"/>
            </w:pPr>
            <w:r>
              <w:t>Общий анализ мочи</w:t>
            </w:r>
          </w:p>
          <w:p w14:paraId="415B475F" w14:textId="77777777" w:rsidR="00ED1929" w:rsidRDefault="00ED1929">
            <w:pPr>
              <w:widowControl w:val="0"/>
              <w:autoSpaceDE w:val="0"/>
              <w:autoSpaceDN w:val="0"/>
              <w:adjustRightInd w:val="0"/>
            </w:pPr>
            <w:r>
              <w:t>Ультразвуковое исследование органов брюшной полости (комплексное)</w:t>
            </w:r>
          </w:p>
          <w:p w14:paraId="65CDCF5E" w14:textId="77777777" w:rsidR="00ED1929" w:rsidRDefault="00ED1929">
            <w:pPr>
              <w:widowControl w:val="0"/>
              <w:autoSpaceDE w:val="0"/>
              <w:autoSpaceDN w:val="0"/>
              <w:adjustRightInd w:val="0"/>
            </w:pPr>
            <w:r>
              <w:t>Ультразвуковое исследование почек</w:t>
            </w:r>
          </w:p>
          <w:p w14:paraId="23992A68" w14:textId="77777777" w:rsidR="00ED1929" w:rsidRDefault="00ED1929">
            <w:pPr>
              <w:widowControl w:val="0"/>
              <w:autoSpaceDE w:val="0"/>
              <w:autoSpaceDN w:val="0"/>
              <w:adjustRightInd w:val="0"/>
            </w:pPr>
            <w:r>
              <w:t>Электрокардиография</w:t>
            </w:r>
          </w:p>
        </w:tc>
      </w:tr>
      <w:tr w:rsidR="00ED1929" w14:paraId="6097C0C7"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08E3C1B3" w14:textId="77777777" w:rsidR="00ED1929" w:rsidRDefault="00ED1929">
            <w:pPr>
              <w:widowControl w:val="0"/>
              <w:autoSpaceDE w:val="0"/>
              <w:autoSpaceDN w:val="0"/>
              <w:adjustRightInd w:val="0"/>
            </w:pPr>
            <w:r>
              <w:t>30.</w:t>
            </w:r>
          </w:p>
        </w:tc>
        <w:tc>
          <w:tcPr>
            <w:tcW w:w="2430" w:type="dxa"/>
            <w:tcBorders>
              <w:top w:val="single" w:sz="6" w:space="0" w:color="auto"/>
              <w:left w:val="single" w:sz="6" w:space="0" w:color="auto"/>
              <w:bottom w:val="single" w:sz="6" w:space="0" w:color="auto"/>
              <w:right w:val="single" w:sz="6" w:space="0" w:color="auto"/>
            </w:tcBorders>
          </w:tcPr>
          <w:p w14:paraId="248A969E" w14:textId="77777777" w:rsidR="00ED1929" w:rsidRDefault="00ED1929">
            <w:pPr>
              <w:widowControl w:val="0"/>
              <w:autoSpaceDE w:val="0"/>
              <w:autoSpaceDN w:val="0"/>
              <w:adjustRightInd w:val="0"/>
            </w:pPr>
            <w:r>
              <w:t>16 лет</w:t>
            </w:r>
          </w:p>
        </w:tc>
        <w:tc>
          <w:tcPr>
            <w:tcW w:w="2520" w:type="dxa"/>
            <w:tcBorders>
              <w:top w:val="single" w:sz="6" w:space="0" w:color="auto"/>
              <w:left w:val="single" w:sz="6" w:space="0" w:color="auto"/>
              <w:bottom w:val="single" w:sz="6" w:space="0" w:color="auto"/>
              <w:right w:val="single" w:sz="6" w:space="0" w:color="auto"/>
            </w:tcBorders>
          </w:tcPr>
          <w:p w14:paraId="73C0F3C7" w14:textId="77777777" w:rsidR="00ED1929" w:rsidRDefault="00ED1929">
            <w:pPr>
              <w:widowControl w:val="0"/>
              <w:autoSpaceDE w:val="0"/>
              <w:autoSpaceDN w:val="0"/>
              <w:adjustRightInd w:val="0"/>
            </w:pPr>
            <w:r>
              <w:t>Педиатр</w:t>
            </w:r>
          </w:p>
          <w:p w14:paraId="4C5504F7" w14:textId="77777777" w:rsidR="00ED1929" w:rsidRDefault="00ED1929">
            <w:pPr>
              <w:widowControl w:val="0"/>
              <w:autoSpaceDE w:val="0"/>
              <w:autoSpaceDN w:val="0"/>
              <w:adjustRightInd w:val="0"/>
            </w:pPr>
            <w:r>
              <w:t>Детский хирург</w:t>
            </w:r>
          </w:p>
          <w:p w14:paraId="74AC5251" w14:textId="77777777" w:rsidR="00ED1929" w:rsidRDefault="00ED1929">
            <w:pPr>
              <w:widowControl w:val="0"/>
              <w:autoSpaceDE w:val="0"/>
              <w:autoSpaceDN w:val="0"/>
              <w:adjustRightInd w:val="0"/>
            </w:pPr>
            <w:r>
              <w:t>Детский стоматолог</w:t>
            </w:r>
          </w:p>
          <w:p w14:paraId="11DEDE6C" w14:textId="77777777" w:rsidR="00ED1929" w:rsidRDefault="00ED1929">
            <w:pPr>
              <w:widowControl w:val="0"/>
              <w:autoSpaceDE w:val="0"/>
              <w:autoSpaceDN w:val="0"/>
              <w:adjustRightInd w:val="0"/>
            </w:pPr>
            <w:r>
              <w:t>Детский уролог-андролог (в отношении мальчиков)</w:t>
            </w:r>
          </w:p>
          <w:p w14:paraId="2E07856A" w14:textId="77777777" w:rsidR="00ED1929" w:rsidRDefault="00ED1929">
            <w:pPr>
              <w:widowControl w:val="0"/>
              <w:autoSpaceDE w:val="0"/>
              <w:autoSpaceDN w:val="0"/>
              <w:adjustRightInd w:val="0"/>
            </w:pPr>
            <w:r>
              <w:t>Детский эндокринолог</w:t>
            </w:r>
          </w:p>
          <w:p w14:paraId="7196057A" w14:textId="77777777" w:rsidR="00ED1929" w:rsidRDefault="00ED1929">
            <w:pPr>
              <w:widowControl w:val="0"/>
              <w:autoSpaceDE w:val="0"/>
              <w:autoSpaceDN w:val="0"/>
              <w:adjustRightInd w:val="0"/>
            </w:pPr>
            <w:r>
              <w:t>Невролог</w:t>
            </w:r>
          </w:p>
          <w:p w14:paraId="235D0E96" w14:textId="77777777" w:rsidR="00ED1929" w:rsidRDefault="00ED1929">
            <w:pPr>
              <w:widowControl w:val="0"/>
              <w:autoSpaceDE w:val="0"/>
              <w:autoSpaceDN w:val="0"/>
              <w:adjustRightInd w:val="0"/>
            </w:pPr>
            <w:r>
              <w:t>Травматолог-ортопед</w:t>
            </w:r>
          </w:p>
          <w:p w14:paraId="44054E4F" w14:textId="77777777" w:rsidR="00ED1929" w:rsidRDefault="00ED1929">
            <w:pPr>
              <w:widowControl w:val="0"/>
              <w:autoSpaceDE w:val="0"/>
              <w:autoSpaceDN w:val="0"/>
              <w:adjustRightInd w:val="0"/>
            </w:pPr>
            <w:r>
              <w:t>Офтальмолог</w:t>
            </w:r>
          </w:p>
          <w:p w14:paraId="1A9A00EC" w14:textId="77777777" w:rsidR="00ED1929" w:rsidRDefault="00ED1929">
            <w:pPr>
              <w:widowControl w:val="0"/>
              <w:autoSpaceDE w:val="0"/>
              <w:autoSpaceDN w:val="0"/>
              <w:adjustRightInd w:val="0"/>
            </w:pPr>
            <w:r>
              <w:t>Оториноларинголог</w:t>
            </w:r>
          </w:p>
          <w:p w14:paraId="21221782" w14:textId="77777777" w:rsidR="00ED1929" w:rsidRDefault="00ED1929">
            <w:pPr>
              <w:widowControl w:val="0"/>
              <w:autoSpaceDE w:val="0"/>
              <w:autoSpaceDN w:val="0"/>
              <w:adjustRightInd w:val="0"/>
            </w:pPr>
            <w:r>
              <w:t>Акушер-гинеколог (в отношении девочек)</w:t>
            </w:r>
          </w:p>
          <w:p w14:paraId="33EC8B6D" w14:textId="77777777" w:rsidR="00ED1929" w:rsidRDefault="00ED1929">
            <w:pPr>
              <w:widowControl w:val="0"/>
              <w:autoSpaceDE w:val="0"/>
              <w:autoSpaceDN w:val="0"/>
              <w:adjustRightInd w:val="0"/>
            </w:pPr>
            <w:r>
              <w:t>Психиатр подростковый</w:t>
            </w:r>
          </w:p>
        </w:tc>
        <w:tc>
          <w:tcPr>
            <w:tcW w:w="3600" w:type="dxa"/>
            <w:tcBorders>
              <w:top w:val="single" w:sz="6" w:space="0" w:color="auto"/>
              <w:left w:val="single" w:sz="6" w:space="0" w:color="auto"/>
              <w:bottom w:val="single" w:sz="6" w:space="0" w:color="auto"/>
              <w:right w:val="single" w:sz="6" w:space="0" w:color="auto"/>
            </w:tcBorders>
          </w:tcPr>
          <w:p w14:paraId="14ADAD17" w14:textId="77777777" w:rsidR="00ED1929" w:rsidRDefault="00ED1929">
            <w:pPr>
              <w:widowControl w:val="0"/>
              <w:autoSpaceDE w:val="0"/>
              <w:autoSpaceDN w:val="0"/>
              <w:adjustRightInd w:val="0"/>
            </w:pPr>
            <w:r>
              <w:t>Общий анализ крови</w:t>
            </w:r>
          </w:p>
          <w:p w14:paraId="65D612AF" w14:textId="77777777" w:rsidR="00ED1929" w:rsidRDefault="00ED1929">
            <w:pPr>
              <w:widowControl w:val="0"/>
              <w:autoSpaceDE w:val="0"/>
              <w:autoSpaceDN w:val="0"/>
              <w:adjustRightInd w:val="0"/>
            </w:pPr>
            <w:r>
              <w:t>Общий анализ мочи</w:t>
            </w:r>
          </w:p>
        </w:tc>
      </w:tr>
      <w:tr w:rsidR="00ED1929" w14:paraId="2637C4CB" w14:textId="77777777">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14:paraId="38CB8023" w14:textId="77777777" w:rsidR="00ED1929" w:rsidRDefault="00ED1929">
            <w:pPr>
              <w:widowControl w:val="0"/>
              <w:autoSpaceDE w:val="0"/>
              <w:autoSpaceDN w:val="0"/>
              <w:adjustRightInd w:val="0"/>
            </w:pPr>
            <w:r>
              <w:t>31.</w:t>
            </w:r>
          </w:p>
        </w:tc>
        <w:tc>
          <w:tcPr>
            <w:tcW w:w="2430" w:type="dxa"/>
            <w:tcBorders>
              <w:top w:val="single" w:sz="6" w:space="0" w:color="auto"/>
              <w:left w:val="single" w:sz="6" w:space="0" w:color="auto"/>
              <w:bottom w:val="single" w:sz="6" w:space="0" w:color="auto"/>
              <w:right w:val="single" w:sz="6" w:space="0" w:color="auto"/>
            </w:tcBorders>
          </w:tcPr>
          <w:p w14:paraId="71FFA37E" w14:textId="77777777" w:rsidR="00ED1929" w:rsidRDefault="00ED1929">
            <w:pPr>
              <w:widowControl w:val="0"/>
              <w:autoSpaceDE w:val="0"/>
              <w:autoSpaceDN w:val="0"/>
              <w:adjustRightInd w:val="0"/>
            </w:pPr>
            <w:r>
              <w:t>17 лет</w:t>
            </w:r>
          </w:p>
        </w:tc>
        <w:tc>
          <w:tcPr>
            <w:tcW w:w="2520" w:type="dxa"/>
            <w:tcBorders>
              <w:top w:val="single" w:sz="6" w:space="0" w:color="auto"/>
              <w:left w:val="single" w:sz="6" w:space="0" w:color="auto"/>
              <w:bottom w:val="single" w:sz="6" w:space="0" w:color="auto"/>
              <w:right w:val="single" w:sz="6" w:space="0" w:color="auto"/>
            </w:tcBorders>
          </w:tcPr>
          <w:p w14:paraId="772FFE60" w14:textId="77777777" w:rsidR="00ED1929" w:rsidRDefault="00ED1929">
            <w:pPr>
              <w:widowControl w:val="0"/>
              <w:autoSpaceDE w:val="0"/>
              <w:autoSpaceDN w:val="0"/>
              <w:adjustRightInd w:val="0"/>
            </w:pPr>
            <w:r>
              <w:t>Педиатр</w:t>
            </w:r>
          </w:p>
          <w:p w14:paraId="073E8E68" w14:textId="77777777" w:rsidR="00ED1929" w:rsidRDefault="00ED1929">
            <w:pPr>
              <w:widowControl w:val="0"/>
              <w:autoSpaceDE w:val="0"/>
              <w:autoSpaceDN w:val="0"/>
              <w:adjustRightInd w:val="0"/>
            </w:pPr>
            <w:r>
              <w:t>Детский хирург</w:t>
            </w:r>
          </w:p>
          <w:p w14:paraId="05E9E40E" w14:textId="77777777" w:rsidR="00ED1929" w:rsidRDefault="00ED1929">
            <w:pPr>
              <w:widowControl w:val="0"/>
              <w:autoSpaceDE w:val="0"/>
              <w:autoSpaceDN w:val="0"/>
              <w:adjustRightInd w:val="0"/>
            </w:pPr>
            <w:r>
              <w:t>Детский стоматолог Детский уролог- андролог (в отношении мальчиков)</w:t>
            </w:r>
          </w:p>
          <w:p w14:paraId="78DEB05E" w14:textId="77777777" w:rsidR="00ED1929" w:rsidRDefault="00ED1929">
            <w:pPr>
              <w:widowControl w:val="0"/>
              <w:autoSpaceDE w:val="0"/>
              <w:autoSpaceDN w:val="0"/>
              <w:adjustRightInd w:val="0"/>
            </w:pPr>
            <w:r>
              <w:t>Детский эндокринолог</w:t>
            </w:r>
          </w:p>
          <w:p w14:paraId="12210AB3" w14:textId="77777777" w:rsidR="00ED1929" w:rsidRDefault="00ED1929">
            <w:pPr>
              <w:widowControl w:val="0"/>
              <w:autoSpaceDE w:val="0"/>
              <w:autoSpaceDN w:val="0"/>
              <w:adjustRightInd w:val="0"/>
            </w:pPr>
            <w:r>
              <w:t>Невролог</w:t>
            </w:r>
          </w:p>
          <w:p w14:paraId="18A434F2" w14:textId="77777777" w:rsidR="00ED1929" w:rsidRDefault="00ED1929">
            <w:pPr>
              <w:widowControl w:val="0"/>
              <w:autoSpaceDE w:val="0"/>
              <w:autoSpaceDN w:val="0"/>
              <w:adjustRightInd w:val="0"/>
            </w:pPr>
            <w:r>
              <w:t>Травматолог-ортопед</w:t>
            </w:r>
          </w:p>
          <w:p w14:paraId="6E8FD911" w14:textId="77777777" w:rsidR="00ED1929" w:rsidRDefault="00ED1929">
            <w:pPr>
              <w:widowControl w:val="0"/>
              <w:autoSpaceDE w:val="0"/>
              <w:autoSpaceDN w:val="0"/>
              <w:adjustRightInd w:val="0"/>
            </w:pPr>
            <w:r>
              <w:t>Офтальмолог</w:t>
            </w:r>
          </w:p>
          <w:p w14:paraId="1F874103" w14:textId="77777777" w:rsidR="00ED1929" w:rsidRDefault="00ED1929">
            <w:pPr>
              <w:widowControl w:val="0"/>
              <w:autoSpaceDE w:val="0"/>
              <w:autoSpaceDN w:val="0"/>
              <w:adjustRightInd w:val="0"/>
            </w:pPr>
            <w:r>
              <w:t>Оториноларинголог</w:t>
            </w:r>
          </w:p>
          <w:p w14:paraId="22D5CFDB" w14:textId="77777777" w:rsidR="00ED1929" w:rsidRDefault="00ED1929">
            <w:pPr>
              <w:widowControl w:val="0"/>
              <w:autoSpaceDE w:val="0"/>
              <w:autoSpaceDN w:val="0"/>
              <w:adjustRightInd w:val="0"/>
            </w:pPr>
            <w:r>
              <w:t>Акушер-гинеколог (в отношении девочек)</w:t>
            </w:r>
          </w:p>
          <w:p w14:paraId="7F93CE22" w14:textId="77777777" w:rsidR="00ED1929" w:rsidRDefault="00ED1929">
            <w:pPr>
              <w:widowControl w:val="0"/>
              <w:autoSpaceDE w:val="0"/>
              <w:autoSpaceDN w:val="0"/>
              <w:adjustRightInd w:val="0"/>
            </w:pPr>
            <w:r>
              <w:t>Психиатр подростковый</w:t>
            </w:r>
          </w:p>
        </w:tc>
        <w:tc>
          <w:tcPr>
            <w:tcW w:w="3600" w:type="dxa"/>
            <w:tcBorders>
              <w:top w:val="single" w:sz="6" w:space="0" w:color="auto"/>
              <w:left w:val="single" w:sz="6" w:space="0" w:color="auto"/>
              <w:bottom w:val="single" w:sz="6" w:space="0" w:color="auto"/>
              <w:right w:val="single" w:sz="6" w:space="0" w:color="auto"/>
            </w:tcBorders>
          </w:tcPr>
          <w:p w14:paraId="6457FCCA" w14:textId="77777777" w:rsidR="00ED1929" w:rsidRDefault="00ED1929">
            <w:pPr>
              <w:widowControl w:val="0"/>
              <w:autoSpaceDE w:val="0"/>
              <w:autoSpaceDN w:val="0"/>
              <w:adjustRightInd w:val="0"/>
            </w:pPr>
            <w:r>
              <w:t>Общий анализ крови</w:t>
            </w:r>
          </w:p>
          <w:p w14:paraId="1E89B6C3" w14:textId="77777777" w:rsidR="00ED1929" w:rsidRDefault="00ED1929">
            <w:pPr>
              <w:widowControl w:val="0"/>
              <w:autoSpaceDE w:val="0"/>
              <w:autoSpaceDN w:val="0"/>
              <w:adjustRightInd w:val="0"/>
            </w:pPr>
            <w:r>
              <w:t>Общий анализ мочи</w:t>
            </w:r>
          </w:p>
          <w:p w14:paraId="24352777" w14:textId="77777777" w:rsidR="00ED1929" w:rsidRDefault="00ED1929">
            <w:pPr>
              <w:widowControl w:val="0"/>
              <w:autoSpaceDE w:val="0"/>
              <w:autoSpaceDN w:val="0"/>
              <w:adjustRightInd w:val="0"/>
            </w:pPr>
            <w:r>
              <w:t>Электрокардиография</w:t>
            </w:r>
          </w:p>
        </w:tc>
      </w:tr>
    </w:tbl>
    <w:p w14:paraId="44855AF1" w14:textId="77777777" w:rsidR="00ED1929" w:rsidRDefault="00ED1929">
      <w:pPr>
        <w:widowControl w:val="0"/>
        <w:autoSpaceDE w:val="0"/>
        <w:autoSpaceDN w:val="0"/>
        <w:adjustRightInd w:val="0"/>
      </w:pPr>
    </w:p>
    <w:p w14:paraId="4AFE960F" w14:textId="77777777" w:rsidR="00ED1929" w:rsidRDefault="00ED1929">
      <w:pPr>
        <w:widowControl w:val="0"/>
        <w:autoSpaceDE w:val="0"/>
        <w:autoSpaceDN w:val="0"/>
        <w:adjustRightInd w:val="0"/>
        <w:spacing w:after="150"/>
        <w:jc w:val="right"/>
      </w:pPr>
      <w:r>
        <w:rPr>
          <w:i/>
          <w:iCs/>
        </w:rPr>
        <w:t>Приложение N 2</w:t>
      </w:r>
    </w:p>
    <w:p w14:paraId="23CF945E" w14:textId="77777777" w:rsidR="00ED1929" w:rsidRDefault="00ED1929">
      <w:pPr>
        <w:widowControl w:val="0"/>
        <w:autoSpaceDE w:val="0"/>
        <w:autoSpaceDN w:val="0"/>
        <w:adjustRightInd w:val="0"/>
        <w:spacing w:after="150"/>
        <w:jc w:val="right"/>
      </w:pPr>
      <w:r>
        <w:rPr>
          <w:i/>
          <w:iCs/>
        </w:rPr>
        <w:t>к Порядку проведения</w:t>
      </w:r>
    </w:p>
    <w:p w14:paraId="6D7BA899" w14:textId="77777777" w:rsidR="00ED1929" w:rsidRDefault="00ED1929">
      <w:pPr>
        <w:widowControl w:val="0"/>
        <w:autoSpaceDE w:val="0"/>
        <w:autoSpaceDN w:val="0"/>
        <w:adjustRightInd w:val="0"/>
        <w:spacing w:after="150"/>
        <w:jc w:val="right"/>
      </w:pPr>
      <w:r>
        <w:rPr>
          <w:i/>
          <w:iCs/>
        </w:rPr>
        <w:t>профилактических медицинских</w:t>
      </w:r>
    </w:p>
    <w:p w14:paraId="3BFFD63D" w14:textId="77777777" w:rsidR="00ED1929" w:rsidRDefault="00ED1929">
      <w:pPr>
        <w:widowControl w:val="0"/>
        <w:autoSpaceDE w:val="0"/>
        <w:autoSpaceDN w:val="0"/>
        <w:adjustRightInd w:val="0"/>
        <w:spacing w:after="150"/>
        <w:jc w:val="right"/>
      </w:pPr>
      <w:r>
        <w:rPr>
          <w:i/>
          <w:iCs/>
        </w:rPr>
        <w:t>осмотров несовершеннолетних,</w:t>
      </w:r>
    </w:p>
    <w:p w14:paraId="60CAC849" w14:textId="77777777" w:rsidR="00ED1929" w:rsidRDefault="00ED1929">
      <w:pPr>
        <w:widowControl w:val="0"/>
        <w:autoSpaceDE w:val="0"/>
        <w:autoSpaceDN w:val="0"/>
        <w:adjustRightInd w:val="0"/>
        <w:spacing w:after="150"/>
        <w:jc w:val="right"/>
      </w:pPr>
      <w:r>
        <w:rPr>
          <w:i/>
          <w:iCs/>
        </w:rPr>
        <w:t>утвержденному приказом</w:t>
      </w:r>
    </w:p>
    <w:p w14:paraId="5E728876" w14:textId="77777777" w:rsidR="00ED1929" w:rsidRDefault="00ED1929">
      <w:pPr>
        <w:widowControl w:val="0"/>
        <w:autoSpaceDE w:val="0"/>
        <w:autoSpaceDN w:val="0"/>
        <w:adjustRightInd w:val="0"/>
        <w:spacing w:after="150"/>
        <w:jc w:val="right"/>
      </w:pPr>
      <w:r>
        <w:rPr>
          <w:i/>
          <w:iCs/>
        </w:rPr>
        <w:t>Министерства здравоохранения</w:t>
      </w:r>
    </w:p>
    <w:p w14:paraId="6AE9FEF1" w14:textId="77777777" w:rsidR="00ED1929" w:rsidRDefault="00ED1929">
      <w:pPr>
        <w:widowControl w:val="0"/>
        <w:autoSpaceDE w:val="0"/>
        <w:autoSpaceDN w:val="0"/>
        <w:adjustRightInd w:val="0"/>
        <w:spacing w:after="150"/>
        <w:jc w:val="right"/>
      </w:pPr>
      <w:r>
        <w:rPr>
          <w:i/>
          <w:iCs/>
        </w:rPr>
        <w:t>Российской Федерации</w:t>
      </w:r>
    </w:p>
    <w:p w14:paraId="2DE648DB" w14:textId="77777777" w:rsidR="00ED1929" w:rsidRDefault="00ED1929">
      <w:pPr>
        <w:widowControl w:val="0"/>
        <w:autoSpaceDE w:val="0"/>
        <w:autoSpaceDN w:val="0"/>
        <w:adjustRightInd w:val="0"/>
        <w:spacing w:after="150"/>
        <w:jc w:val="right"/>
      </w:pPr>
      <w:r>
        <w:rPr>
          <w:i/>
          <w:iCs/>
        </w:rPr>
        <w:t>от 10 августа 2017 г. N 514н</w:t>
      </w:r>
    </w:p>
    <w:p w14:paraId="7685C336" w14:textId="77777777" w:rsidR="00ED1929" w:rsidRDefault="00ED1929">
      <w:pPr>
        <w:widowControl w:val="0"/>
        <w:autoSpaceDE w:val="0"/>
        <w:autoSpaceDN w:val="0"/>
        <w:adjustRightInd w:val="0"/>
      </w:pPr>
    </w:p>
    <w:p w14:paraId="049EDDAA" w14:textId="77777777" w:rsidR="00ED1929" w:rsidRDefault="00ED1929">
      <w:pPr>
        <w:widowControl w:val="0"/>
        <w:autoSpaceDE w:val="0"/>
        <w:autoSpaceDN w:val="0"/>
        <w:adjustRightInd w:val="0"/>
        <w:spacing w:after="150"/>
        <w:jc w:val="center"/>
        <w:rPr>
          <w:sz w:val="36"/>
          <w:szCs w:val="36"/>
        </w:rPr>
      </w:pPr>
      <w:r>
        <w:rPr>
          <w:b/>
          <w:bCs/>
          <w:sz w:val="36"/>
          <w:szCs w:val="36"/>
        </w:rPr>
        <w:t>ПРАВИЛА КОМПЛЕКСНОЙ ОЦЕНКИ СОСТОЯНИЯ ЗДОРОВЬЯ НЕСОВЕРШЕННОЛЕТНИХ</w:t>
      </w:r>
    </w:p>
    <w:p w14:paraId="5DAA7DBA" w14:textId="77777777" w:rsidR="00ED1929" w:rsidRDefault="00ED1929">
      <w:pPr>
        <w:widowControl w:val="0"/>
        <w:autoSpaceDE w:val="0"/>
        <w:autoSpaceDN w:val="0"/>
        <w:adjustRightInd w:val="0"/>
        <w:spacing w:after="150"/>
        <w:jc w:val="both"/>
      </w:pPr>
      <w:r>
        <w:t xml:space="preserve">1. Комплексная оценка состояния здоровья несовершеннолетних осуществляется на основании </w:t>
      </w:r>
      <w:r>
        <w:lastRenderedPageBreak/>
        <w:t>следующих критериев:</w:t>
      </w:r>
    </w:p>
    <w:p w14:paraId="70A62089" w14:textId="77777777" w:rsidR="00ED1929" w:rsidRDefault="00ED1929">
      <w:pPr>
        <w:widowControl w:val="0"/>
        <w:autoSpaceDE w:val="0"/>
        <w:autoSpaceDN w:val="0"/>
        <w:adjustRightInd w:val="0"/>
        <w:spacing w:after="150"/>
        <w:jc w:val="both"/>
      </w:pPr>
      <w:r>
        <w:t>1) наличие или отсутствие функциональных нарушений и (или) хронических заболеваний (состояний) с учетом клинического варианта и фазы течения патологического процесса;</w:t>
      </w:r>
    </w:p>
    <w:p w14:paraId="303B0B0D" w14:textId="77777777" w:rsidR="00ED1929" w:rsidRDefault="00ED1929">
      <w:pPr>
        <w:widowControl w:val="0"/>
        <w:autoSpaceDE w:val="0"/>
        <w:autoSpaceDN w:val="0"/>
        <w:adjustRightInd w:val="0"/>
        <w:spacing w:after="150"/>
        <w:jc w:val="both"/>
      </w:pPr>
      <w:r>
        <w:t>2) уровень функционального состояния основных систем организма;</w:t>
      </w:r>
    </w:p>
    <w:p w14:paraId="6423BF1F" w14:textId="77777777" w:rsidR="00ED1929" w:rsidRDefault="00ED1929">
      <w:pPr>
        <w:widowControl w:val="0"/>
        <w:autoSpaceDE w:val="0"/>
        <w:autoSpaceDN w:val="0"/>
        <w:adjustRightInd w:val="0"/>
        <w:spacing w:after="150"/>
        <w:jc w:val="both"/>
      </w:pPr>
      <w:r>
        <w:t>3) степень сопротивляемости организма неблагоприятным внешним воздействиям;</w:t>
      </w:r>
    </w:p>
    <w:p w14:paraId="4A67FA74" w14:textId="77777777" w:rsidR="00ED1929" w:rsidRDefault="00ED1929">
      <w:pPr>
        <w:widowControl w:val="0"/>
        <w:autoSpaceDE w:val="0"/>
        <w:autoSpaceDN w:val="0"/>
        <w:adjustRightInd w:val="0"/>
        <w:spacing w:after="150"/>
        <w:jc w:val="both"/>
      </w:pPr>
      <w:r>
        <w:t>4) уровень достигнутого развития и степень его гармоничности.</w:t>
      </w:r>
    </w:p>
    <w:p w14:paraId="12000717" w14:textId="77777777" w:rsidR="00ED1929" w:rsidRDefault="00ED1929">
      <w:pPr>
        <w:widowControl w:val="0"/>
        <w:autoSpaceDE w:val="0"/>
        <w:autoSpaceDN w:val="0"/>
        <w:adjustRightInd w:val="0"/>
        <w:spacing w:after="150"/>
        <w:jc w:val="both"/>
      </w:pPr>
      <w:r>
        <w:t>2. В зависимости от состояния здоровья несовершеннолетние относятся к следующим группам:</w:t>
      </w:r>
    </w:p>
    <w:p w14:paraId="261CB3C1" w14:textId="77777777" w:rsidR="00ED1929" w:rsidRDefault="00ED1929">
      <w:pPr>
        <w:widowControl w:val="0"/>
        <w:autoSpaceDE w:val="0"/>
        <w:autoSpaceDN w:val="0"/>
        <w:adjustRightInd w:val="0"/>
        <w:spacing w:after="150"/>
        <w:jc w:val="both"/>
      </w:pPr>
      <w:r>
        <w:t>1) I группа здоровья - здоровые несовершеннолетние, имеющие нормальное физическое и психическое развитие, не имеющие анатомических дефектов, функциональных и морфофункциональных нарушений;</w:t>
      </w:r>
    </w:p>
    <w:p w14:paraId="3628C802" w14:textId="77777777" w:rsidR="00ED1929" w:rsidRDefault="00ED1929">
      <w:pPr>
        <w:widowControl w:val="0"/>
        <w:autoSpaceDE w:val="0"/>
        <w:autoSpaceDN w:val="0"/>
        <w:adjustRightInd w:val="0"/>
        <w:spacing w:after="150"/>
        <w:jc w:val="both"/>
      </w:pPr>
      <w:r>
        <w:t>2) II группа здоровья - несовершеннолетние:</w:t>
      </w:r>
    </w:p>
    <w:p w14:paraId="558DC6D9" w14:textId="77777777" w:rsidR="00ED1929" w:rsidRDefault="00ED1929">
      <w:pPr>
        <w:widowControl w:val="0"/>
        <w:autoSpaceDE w:val="0"/>
        <w:autoSpaceDN w:val="0"/>
        <w:adjustRightInd w:val="0"/>
        <w:spacing w:after="150"/>
        <w:jc w:val="both"/>
      </w:pPr>
      <w:r>
        <w:t>у которых отсутствуют хронические заболевания (состояния), но имеются некоторые функциональные и морфофункциональные нарушения;</w:t>
      </w:r>
    </w:p>
    <w:p w14:paraId="3B124FAB" w14:textId="77777777" w:rsidR="00ED1929" w:rsidRDefault="00ED1929">
      <w:pPr>
        <w:widowControl w:val="0"/>
        <w:autoSpaceDE w:val="0"/>
        <w:autoSpaceDN w:val="0"/>
        <w:adjustRightInd w:val="0"/>
        <w:spacing w:after="150"/>
        <w:jc w:val="both"/>
      </w:pPr>
      <w:r>
        <w:t>реконвалесценты, особенно перенесшие инфекционные заболевания тяжелой и средней степени тяжести;</w:t>
      </w:r>
    </w:p>
    <w:p w14:paraId="48872EFC" w14:textId="77777777" w:rsidR="00ED1929" w:rsidRDefault="00ED1929">
      <w:pPr>
        <w:widowControl w:val="0"/>
        <w:autoSpaceDE w:val="0"/>
        <w:autoSpaceDN w:val="0"/>
        <w:adjustRightInd w:val="0"/>
        <w:spacing w:after="150"/>
        <w:jc w:val="both"/>
      </w:pPr>
      <w:r>
        <w:t>с общей задержкой физического развития в отсутствие заболеваний эндокринной системы (низкий рост, отставание по уровню биологического развития), с дефицитом массы тела или избыточной массой тела;</w:t>
      </w:r>
    </w:p>
    <w:p w14:paraId="0522478D" w14:textId="77777777" w:rsidR="00ED1929" w:rsidRDefault="00ED1929">
      <w:pPr>
        <w:widowControl w:val="0"/>
        <w:autoSpaceDE w:val="0"/>
        <w:autoSpaceDN w:val="0"/>
        <w:adjustRightInd w:val="0"/>
        <w:spacing w:after="150"/>
        <w:jc w:val="both"/>
      </w:pPr>
      <w:r>
        <w:t>часто и (или) длительно болеющие острыми респираторными заболеваниями;</w:t>
      </w:r>
    </w:p>
    <w:p w14:paraId="0F1FA313" w14:textId="77777777" w:rsidR="00ED1929" w:rsidRDefault="00ED1929">
      <w:pPr>
        <w:widowControl w:val="0"/>
        <w:autoSpaceDE w:val="0"/>
        <w:autoSpaceDN w:val="0"/>
        <w:adjustRightInd w:val="0"/>
        <w:spacing w:after="150"/>
        <w:jc w:val="both"/>
      </w:pPr>
      <w:r>
        <w:t>с физическими недостатками, последствиями травм или операций при сохранности функций органов и систем организма;</w:t>
      </w:r>
    </w:p>
    <w:p w14:paraId="4BBFC1E1" w14:textId="77777777" w:rsidR="00ED1929" w:rsidRDefault="00ED1929">
      <w:pPr>
        <w:widowControl w:val="0"/>
        <w:autoSpaceDE w:val="0"/>
        <w:autoSpaceDN w:val="0"/>
        <w:adjustRightInd w:val="0"/>
        <w:spacing w:after="150"/>
        <w:jc w:val="both"/>
      </w:pPr>
      <w:r>
        <w:t>3) III группа здоровья - несовершеннолетние:</w:t>
      </w:r>
    </w:p>
    <w:p w14:paraId="167DB480" w14:textId="77777777" w:rsidR="00ED1929" w:rsidRDefault="00ED1929">
      <w:pPr>
        <w:widowControl w:val="0"/>
        <w:autoSpaceDE w:val="0"/>
        <w:autoSpaceDN w:val="0"/>
        <w:adjustRightInd w:val="0"/>
        <w:spacing w:after="150"/>
        <w:jc w:val="both"/>
      </w:pPr>
      <w:r>
        <w:t>страдающие хроническими заболеваниями (состояниями) в стадии клинической ремиссии, с редкими обострениями, с сохраненными или компенсированными функциями органов и систем организма, при отсутствии осложнений основного заболевания (состояния);</w:t>
      </w:r>
    </w:p>
    <w:p w14:paraId="6F824B38" w14:textId="77777777" w:rsidR="00ED1929" w:rsidRDefault="00ED1929">
      <w:pPr>
        <w:widowControl w:val="0"/>
        <w:autoSpaceDE w:val="0"/>
        <w:autoSpaceDN w:val="0"/>
        <w:adjustRightInd w:val="0"/>
        <w:spacing w:after="150"/>
        <w:jc w:val="both"/>
      </w:pPr>
      <w:r>
        <w:t>с физическими недостатками, последствиями травм и операций при условии компенсации функций органов и систем организма, степень которой не ограничивает возможность обучения или труда;</w:t>
      </w:r>
    </w:p>
    <w:p w14:paraId="748C9070" w14:textId="77777777" w:rsidR="00ED1929" w:rsidRDefault="00ED1929">
      <w:pPr>
        <w:widowControl w:val="0"/>
        <w:autoSpaceDE w:val="0"/>
        <w:autoSpaceDN w:val="0"/>
        <w:adjustRightInd w:val="0"/>
        <w:spacing w:after="150"/>
        <w:jc w:val="both"/>
      </w:pPr>
      <w:r>
        <w:t>4) IV группа здоровья - несовершеннолетние:</w:t>
      </w:r>
    </w:p>
    <w:p w14:paraId="4F8E0482" w14:textId="77777777" w:rsidR="00ED1929" w:rsidRDefault="00ED1929">
      <w:pPr>
        <w:widowControl w:val="0"/>
        <w:autoSpaceDE w:val="0"/>
        <w:autoSpaceDN w:val="0"/>
        <w:adjustRightInd w:val="0"/>
        <w:spacing w:after="150"/>
        <w:jc w:val="both"/>
      </w:pPr>
      <w:r>
        <w:t>страдающие хроническими заболеваниями (состояниями) в активной стадии и стадии нестойкой клинической ремиссии с частыми обострениями, с сохраненными или компенсированными функциями органов и систем организма либо неполной компенсацией функций;</w:t>
      </w:r>
    </w:p>
    <w:p w14:paraId="164FD7C1" w14:textId="77777777" w:rsidR="00ED1929" w:rsidRDefault="00ED1929">
      <w:pPr>
        <w:widowControl w:val="0"/>
        <w:autoSpaceDE w:val="0"/>
        <w:autoSpaceDN w:val="0"/>
        <w:adjustRightInd w:val="0"/>
        <w:spacing w:after="150"/>
        <w:jc w:val="both"/>
      </w:pPr>
      <w:r>
        <w:t>с хроническими заболеваниями (состояниями) в стадии ремиссии, с нарушениями функций органов и систем организма, требующими назначения поддерживающего лечения;</w:t>
      </w:r>
    </w:p>
    <w:p w14:paraId="1014C981" w14:textId="77777777" w:rsidR="00ED1929" w:rsidRDefault="00ED1929">
      <w:pPr>
        <w:widowControl w:val="0"/>
        <w:autoSpaceDE w:val="0"/>
        <w:autoSpaceDN w:val="0"/>
        <w:adjustRightInd w:val="0"/>
        <w:spacing w:after="150"/>
        <w:jc w:val="both"/>
      </w:pPr>
      <w:r>
        <w:t>с физическими недостатками, последствиями травм и операций с неполной компенсацией функций органов и систем организма, повлекшими ограничения возможности обучения или труда;</w:t>
      </w:r>
    </w:p>
    <w:p w14:paraId="08830ACC" w14:textId="77777777" w:rsidR="00ED1929" w:rsidRDefault="00ED1929">
      <w:pPr>
        <w:widowControl w:val="0"/>
        <w:autoSpaceDE w:val="0"/>
        <w:autoSpaceDN w:val="0"/>
        <w:adjustRightInd w:val="0"/>
        <w:spacing w:after="150"/>
        <w:jc w:val="both"/>
      </w:pPr>
      <w:r>
        <w:t>5) V группа здоровья - несовершеннолетние:</w:t>
      </w:r>
    </w:p>
    <w:p w14:paraId="2641D8AD" w14:textId="77777777" w:rsidR="00ED1929" w:rsidRDefault="00ED1929">
      <w:pPr>
        <w:widowControl w:val="0"/>
        <w:autoSpaceDE w:val="0"/>
        <w:autoSpaceDN w:val="0"/>
        <w:adjustRightInd w:val="0"/>
        <w:spacing w:after="150"/>
        <w:jc w:val="both"/>
      </w:pPr>
      <w:r>
        <w:t xml:space="preserve">страдающие тяжелыми хроническими заболеваниями (состояниями) с редкими клиническими </w:t>
      </w:r>
      <w:r>
        <w:lastRenderedPageBreak/>
        <w:t>ремиссиями, частыми обострениями, непрерывно рецидивирующим течением, выраженной декомпенсацией функций органов и систем организма, наличием осложнений, требующими назначения постоянного лечения;</w:t>
      </w:r>
    </w:p>
    <w:p w14:paraId="472230E6" w14:textId="77777777" w:rsidR="00ED1929" w:rsidRDefault="00ED1929">
      <w:pPr>
        <w:widowControl w:val="0"/>
        <w:autoSpaceDE w:val="0"/>
        <w:autoSpaceDN w:val="0"/>
        <w:adjustRightInd w:val="0"/>
        <w:spacing w:after="150"/>
        <w:jc w:val="both"/>
      </w:pPr>
      <w:r>
        <w:t>с физическими недостатками, последствиями травм и операций с выраженным нарушением функций органов и систем организма и значительным ограничением возможности обучения или труда.</w:t>
      </w:r>
    </w:p>
    <w:p w14:paraId="05BACF69" w14:textId="77777777" w:rsidR="00ED1929" w:rsidRDefault="00ED1929">
      <w:pPr>
        <w:widowControl w:val="0"/>
        <w:autoSpaceDE w:val="0"/>
        <w:autoSpaceDN w:val="0"/>
        <w:adjustRightInd w:val="0"/>
      </w:pPr>
    </w:p>
    <w:p w14:paraId="6AB3992D" w14:textId="77777777" w:rsidR="00ED1929" w:rsidRDefault="00ED1929">
      <w:pPr>
        <w:widowControl w:val="0"/>
        <w:autoSpaceDE w:val="0"/>
        <w:autoSpaceDN w:val="0"/>
        <w:adjustRightInd w:val="0"/>
        <w:spacing w:after="150"/>
        <w:jc w:val="right"/>
      </w:pPr>
      <w:r>
        <w:rPr>
          <w:i/>
          <w:iCs/>
        </w:rPr>
        <w:t>Приложение N 3</w:t>
      </w:r>
    </w:p>
    <w:p w14:paraId="07084FBB" w14:textId="77777777" w:rsidR="00ED1929" w:rsidRDefault="00ED1929">
      <w:pPr>
        <w:widowControl w:val="0"/>
        <w:autoSpaceDE w:val="0"/>
        <w:autoSpaceDN w:val="0"/>
        <w:adjustRightInd w:val="0"/>
        <w:spacing w:after="150"/>
        <w:jc w:val="right"/>
      </w:pPr>
      <w:r>
        <w:rPr>
          <w:i/>
          <w:iCs/>
        </w:rPr>
        <w:t>к Порядку проведения</w:t>
      </w:r>
    </w:p>
    <w:p w14:paraId="64E7807D" w14:textId="77777777" w:rsidR="00ED1929" w:rsidRDefault="00ED1929">
      <w:pPr>
        <w:widowControl w:val="0"/>
        <w:autoSpaceDE w:val="0"/>
        <w:autoSpaceDN w:val="0"/>
        <w:adjustRightInd w:val="0"/>
        <w:spacing w:after="150"/>
        <w:jc w:val="right"/>
      </w:pPr>
      <w:r>
        <w:rPr>
          <w:i/>
          <w:iCs/>
        </w:rPr>
        <w:t xml:space="preserve">профилактических медицинских </w:t>
      </w:r>
    </w:p>
    <w:p w14:paraId="20392729" w14:textId="77777777" w:rsidR="00ED1929" w:rsidRDefault="00ED1929">
      <w:pPr>
        <w:widowControl w:val="0"/>
        <w:autoSpaceDE w:val="0"/>
        <w:autoSpaceDN w:val="0"/>
        <w:adjustRightInd w:val="0"/>
        <w:spacing w:after="150"/>
        <w:jc w:val="right"/>
      </w:pPr>
      <w:r>
        <w:rPr>
          <w:i/>
          <w:iCs/>
        </w:rPr>
        <w:t>осмотров несовершеннолетних,</w:t>
      </w:r>
    </w:p>
    <w:p w14:paraId="4BA00B03" w14:textId="77777777" w:rsidR="00ED1929" w:rsidRDefault="00ED1929">
      <w:pPr>
        <w:widowControl w:val="0"/>
        <w:autoSpaceDE w:val="0"/>
        <w:autoSpaceDN w:val="0"/>
        <w:adjustRightInd w:val="0"/>
        <w:spacing w:after="150"/>
        <w:jc w:val="right"/>
      </w:pPr>
      <w:r>
        <w:rPr>
          <w:i/>
          <w:iCs/>
        </w:rPr>
        <w:t>утвержденному приказом</w:t>
      </w:r>
    </w:p>
    <w:p w14:paraId="55D357FE" w14:textId="77777777" w:rsidR="00ED1929" w:rsidRDefault="00ED1929">
      <w:pPr>
        <w:widowControl w:val="0"/>
        <w:autoSpaceDE w:val="0"/>
        <w:autoSpaceDN w:val="0"/>
        <w:adjustRightInd w:val="0"/>
        <w:spacing w:after="150"/>
        <w:jc w:val="right"/>
      </w:pPr>
      <w:r>
        <w:rPr>
          <w:i/>
          <w:iCs/>
        </w:rPr>
        <w:t>Министерства здравоохранения</w:t>
      </w:r>
    </w:p>
    <w:p w14:paraId="27E38650" w14:textId="77777777" w:rsidR="00ED1929" w:rsidRDefault="00ED1929">
      <w:pPr>
        <w:widowControl w:val="0"/>
        <w:autoSpaceDE w:val="0"/>
        <w:autoSpaceDN w:val="0"/>
        <w:adjustRightInd w:val="0"/>
        <w:spacing w:after="150"/>
        <w:jc w:val="right"/>
      </w:pPr>
      <w:r>
        <w:rPr>
          <w:i/>
          <w:iCs/>
        </w:rPr>
        <w:t>Российской Федерации</w:t>
      </w:r>
    </w:p>
    <w:p w14:paraId="5EA47923" w14:textId="77777777" w:rsidR="00ED1929" w:rsidRDefault="00ED1929">
      <w:pPr>
        <w:widowControl w:val="0"/>
        <w:autoSpaceDE w:val="0"/>
        <w:autoSpaceDN w:val="0"/>
        <w:adjustRightInd w:val="0"/>
        <w:spacing w:after="150"/>
        <w:jc w:val="right"/>
      </w:pPr>
      <w:r>
        <w:rPr>
          <w:i/>
          <w:iCs/>
        </w:rPr>
        <w:t>от 10 августа 2017 г. N 514н</w:t>
      </w:r>
    </w:p>
    <w:p w14:paraId="66C817E4" w14:textId="77777777" w:rsidR="00ED1929" w:rsidRDefault="00ED1929">
      <w:pPr>
        <w:widowControl w:val="0"/>
        <w:autoSpaceDE w:val="0"/>
        <w:autoSpaceDN w:val="0"/>
        <w:adjustRightInd w:val="0"/>
      </w:pPr>
    </w:p>
    <w:p w14:paraId="2549806A" w14:textId="77777777" w:rsidR="00ED1929" w:rsidRDefault="00ED1929">
      <w:pPr>
        <w:widowControl w:val="0"/>
        <w:autoSpaceDE w:val="0"/>
        <w:autoSpaceDN w:val="0"/>
        <w:adjustRightInd w:val="0"/>
        <w:spacing w:after="150"/>
        <w:jc w:val="center"/>
        <w:rPr>
          <w:sz w:val="36"/>
          <w:szCs w:val="36"/>
        </w:rPr>
      </w:pPr>
      <w:r>
        <w:rPr>
          <w:b/>
          <w:bCs/>
          <w:sz w:val="36"/>
          <w:szCs w:val="36"/>
        </w:rPr>
        <w:t>ПРАВИЛА ОПРЕДЕЛЕНИЯ МЕДИЦИНСКИХ ГРУПП ДЛЯ ЗАНЯТИЙ НЕСОВЕРШЕННОЛЕТНИМИ ФИЗИЧЕСКОЙ КУЛЬТУРОЙ</w:t>
      </w:r>
    </w:p>
    <w:p w14:paraId="0FD01C48" w14:textId="77777777" w:rsidR="00ED1929" w:rsidRDefault="00ED1929">
      <w:pPr>
        <w:widowControl w:val="0"/>
        <w:autoSpaceDE w:val="0"/>
        <w:autoSpaceDN w:val="0"/>
        <w:adjustRightInd w:val="0"/>
        <w:spacing w:after="150"/>
        <w:jc w:val="both"/>
      </w:pPr>
      <w:r>
        <w:t>1.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 выбора оптимальной программы физического воспитания, выработки медицинских рекомендаций по планированию занятий физической культурой.</w:t>
      </w:r>
    </w:p>
    <w:p w14:paraId="3DD9AB5B" w14:textId="77777777" w:rsidR="00ED1929" w:rsidRDefault="00ED1929">
      <w:pPr>
        <w:widowControl w:val="0"/>
        <w:autoSpaceDE w:val="0"/>
        <w:autoSpaceDN w:val="0"/>
        <w:adjustRightInd w:val="0"/>
        <w:spacing w:after="150"/>
        <w:jc w:val="both"/>
      </w:pPr>
      <w:r>
        <w:t>2. В зависимости от состояния здоровья несовершеннолетние относятся к следующим медицинским группам для занятий физической культурой: основная, подготовительная и специальная.</w:t>
      </w:r>
    </w:p>
    <w:p w14:paraId="628F9A8C" w14:textId="77777777" w:rsidR="00ED1929" w:rsidRDefault="00ED1929">
      <w:pPr>
        <w:widowControl w:val="0"/>
        <w:autoSpaceDE w:val="0"/>
        <w:autoSpaceDN w:val="0"/>
        <w:adjustRightInd w:val="0"/>
        <w:spacing w:after="150"/>
        <w:jc w:val="both"/>
      </w:pPr>
      <w:r>
        <w:t>3. К основной медицинской группе для занятий физической культурой (I группа) относятся несовершеннолетние:</w:t>
      </w:r>
    </w:p>
    <w:p w14:paraId="3A28DA8E" w14:textId="77777777" w:rsidR="00ED1929" w:rsidRDefault="00ED1929">
      <w:pPr>
        <w:widowControl w:val="0"/>
        <w:autoSpaceDE w:val="0"/>
        <w:autoSpaceDN w:val="0"/>
        <w:adjustRightInd w:val="0"/>
        <w:spacing w:after="150"/>
        <w:jc w:val="both"/>
      </w:pPr>
      <w:r>
        <w:t>без нарушений состояния здоровья и физического развития;</w:t>
      </w:r>
    </w:p>
    <w:p w14:paraId="4C55506D" w14:textId="77777777" w:rsidR="00ED1929" w:rsidRDefault="00ED1929">
      <w:pPr>
        <w:widowControl w:val="0"/>
        <w:autoSpaceDE w:val="0"/>
        <w:autoSpaceDN w:val="0"/>
        <w:adjustRightInd w:val="0"/>
        <w:spacing w:after="150"/>
        <w:jc w:val="both"/>
      </w:pPr>
      <w:r>
        <w:t>с функциональными нарушениями, не повлекшими отставание от сверстников в физическом развитии и физической подготовленности.</w:t>
      </w:r>
    </w:p>
    <w:p w14:paraId="7FFB5370" w14:textId="77777777" w:rsidR="00ED1929" w:rsidRDefault="00ED1929">
      <w:pPr>
        <w:widowControl w:val="0"/>
        <w:autoSpaceDE w:val="0"/>
        <w:autoSpaceDN w:val="0"/>
        <w:adjustRightInd w:val="0"/>
        <w:spacing w:after="150"/>
        <w:jc w:val="both"/>
      </w:pPr>
      <w:r>
        <w:t>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 подготовка и сдача тестов индивидуальной физической подготовленности.</w:t>
      </w:r>
    </w:p>
    <w:p w14:paraId="67BCFAD4" w14:textId="77777777" w:rsidR="00ED1929" w:rsidRDefault="00ED1929">
      <w:pPr>
        <w:widowControl w:val="0"/>
        <w:autoSpaceDE w:val="0"/>
        <w:autoSpaceDN w:val="0"/>
        <w:adjustRightInd w:val="0"/>
        <w:spacing w:after="150"/>
        <w:jc w:val="both"/>
      </w:pPr>
      <w:r>
        <w:t>4. К подготовительной медицинской группе для занятий физической культурой (II группа) относятся несовершеннолетние:</w:t>
      </w:r>
    </w:p>
    <w:p w14:paraId="57EF7CB1" w14:textId="77777777" w:rsidR="00ED1929" w:rsidRDefault="00ED1929">
      <w:pPr>
        <w:widowControl w:val="0"/>
        <w:autoSpaceDE w:val="0"/>
        <w:autoSpaceDN w:val="0"/>
        <w:adjustRightInd w:val="0"/>
        <w:spacing w:after="150"/>
        <w:jc w:val="both"/>
      </w:pPr>
      <w:r>
        <w:t>имеющие морфофункциональные нарушения или физически слабо подготовленные;</w:t>
      </w:r>
    </w:p>
    <w:p w14:paraId="198F7ECD" w14:textId="77777777" w:rsidR="00ED1929" w:rsidRDefault="00ED1929">
      <w:pPr>
        <w:widowControl w:val="0"/>
        <w:autoSpaceDE w:val="0"/>
        <w:autoSpaceDN w:val="0"/>
        <w:adjustRightInd w:val="0"/>
        <w:spacing w:after="150"/>
        <w:jc w:val="both"/>
      </w:pPr>
      <w:r>
        <w:lastRenderedPageBreak/>
        <w:t>входящие в группы риска по возникновению заболеваний (патологических состояний);</w:t>
      </w:r>
    </w:p>
    <w:p w14:paraId="3100328D" w14:textId="77777777" w:rsidR="00ED1929" w:rsidRDefault="00ED1929">
      <w:pPr>
        <w:widowControl w:val="0"/>
        <w:autoSpaceDE w:val="0"/>
        <w:autoSpaceDN w:val="0"/>
        <w:adjustRightInd w:val="0"/>
        <w:spacing w:after="150"/>
        <w:jc w:val="both"/>
      </w:pPr>
      <w:r>
        <w:t>с хроническими заболеваниями (состояниями) в стадии стойкой клинико-лабораторной ремиссии, длящейся не менее 3 - 5 лет.</w:t>
      </w:r>
    </w:p>
    <w:p w14:paraId="6FA007E9" w14:textId="77777777" w:rsidR="00ED1929" w:rsidRDefault="00ED1929">
      <w:pPr>
        <w:widowControl w:val="0"/>
        <w:autoSpaceDE w:val="0"/>
        <w:autoSpaceDN w:val="0"/>
        <w:adjustRightInd w:val="0"/>
        <w:spacing w:after="150"/>
        <w:jc w:val="both"/>
      </w:pPr>
      <w:r>
        <w:t>Отнесенным к этой группе несовершеннолетним разрешаются занятия по учебным программам физического воспитания при условии более постепенного освоения комплекса двигательных навыков и умений, особенно связанных с предъявлением к организму повышенных требований, более осторожного дозирования физической нагрузки и исключения противопоказанных движений.</w:t>
      </w:r>
    </w:p>
    <w:p w14:paraId="695C7ACA" w14:textId="77777777" w:rsidR="00ED1929" w:rsidRDefault="00ED1929">
      <w:pPr>
        <w:widowControl w:val="0"/>
        <w:autoSpaceDE w:val="0"/>
        <w:autoSpaceDN w:val="0"/>
        <w:adjustRightInd w:val="0"/>
        <w:spacing w:after="150"/>
        <w:jc w:val="both"/>
      </w:pPr>
      <w:r>
        <w:t>Тестовые испытания, сдача индивидуальных нормативов и участие в массовых физкультурных мероприятиях не разрешается без дополнительного медицинского осмотра. К участию в спортивных соревнованиях эти обучающиеся не допускаются. Рекомендуются дополнительные занятия для повышения общей физической подготовки в образовательной организации или в домашних условиях.</w:t>
      </w:r>
    </w:p>
    <w:p w14:paraId="1BDF8F0C" w14:textId="77777777" w:rsidR="00ED1929" w:rsidRDefault="00ED1929">
      <w:pPr>
        <w:widowControl w:val="0"/>
        <w:autoSpaceDE w:val="0"/>
        <w:autoSpaceDN w:val="0"/>
        <w:adjustRightInd w:val="0"/>
        <w:spacing w:after="150"/>
        <w:jc w:val="both"/>
      </w:pPr>
      <w:r>
        <w:t>5. Специальная медицинская группа для занятий физической культурой делится на две подгруппы: специальную "А" и специальную "Б".</w:t>
      </w:r>
    </w:p>
    <w:p w14:paraId="6A7F75E8" w14:textId="77777777" w:rsidR="00ED1929" w:rsidRDefault="00ED1929">
      <w:pPr>
        <w:widowControl w:val="0"/>
        <w:autoSpaceDE w:val="0"/>
        <w:autoSpaceDN w:val="0"/>
        <w:adjustRightInd w:val="0"/>
        <w:spacing w:after="150"/>
        <w:jc w:val="both"/>
      </w:pPr>
      <w:r>
        <w:t>5.1. К специальной подгруппе "А" (III группа) относятся несовершеннолетние:</w:t>
      </w:r>
    </w:p>
    <w:p w14:paraId="36DB281D" w14:textId="77777777" w:rsidR="00ED1929" w:rsidRDefault="00ED1929">
      <w:pPr>
        <w:widowControl w:val="0"/>
        <w:autoSpaceDE w:val="0"/>
        <w:autoSpaceDN w:val="0"/>
        <w:adjustRightInd w:val="0"/>
        <w:spacing w:after="150"/>
        <w:jc w:val="both"/>
      </w:pPr>
      <w:r>
        <w:t>с нарушениями состояния здоровья постоянного (хронические заболевания (состояния), врожденные пороки развития, деформации без прогрессирования, в стадии компенсации) или временного характера;</w:t>
      </w:r>
    </w:p>
    <w:p w14:paraId="109EAA6B" w14:textId="77777777" w:rsidR="00ED1929" w:rsidRDefault="00ED1929">
      <w:pPr>
        <w:widowControl w:val="0"/>
        <w:autoSpaceDE w:val="0"/>
        <w:autoSpaceDN w:val="0"/>
        <w:adjustRightInd w:val="0"/>
        <w:spacing w:after="150"/>
        <w:jc w:val="both"/>
      </w:pPr>
      <w:r>
        <w:t>с нарушениями физического развития, требующими ограничения физических нагрузок.</w:t>
      </w:r>
    </w:p>
    <w:p w14:paraId="31FC8218" w14:textId="77777777" w:rsidR="00ED1929" w:rsidRDefault="00ED1929">
      <w:pPr>
        <w:widowControl w:val="0"/>
        <w:autoSpaceDE w:val="0"/>
        <w:autoSpaceDN w:val="0"/>
        <w:adjustRightInd w:val="0"/>
        <w:spacing w:after="150"/>
        <w:jc w:val="both"/>
      </w:pPr>
      <w:r>
        <w:t>Отнесенным к этой группе несовершеннолетним разрешаются занятия оздоровительной физической культурой по специальным программам (профилактические и оздоровительные технологии).</w:t>
      </w:r>
    </w:p>
    <w:p w14:paraId="3F17A78A" w14:textId="77777777" w:rsidR="00ED1929" w:rsidRDefault="00ED1929">
      <w:pPr>
        <w:widowControl w:val="0"/>
        <w:autoSpaceDE w:val="0"/>
        <w:autoSpaceDN w:val="0"/>
        <w:adjustRightInd w:val="0"/>
        <w:spacing w:after="150"/>
        <w:jc w:val="both"/>
      </w:pPr>
      <w:r>
        <w:t>При занятиях оздоровительной физической культурой должны учитываться характер и степень выраженности нарушений состояния здоровья, физического развития и уровень функциональных возможностей несовершеннолетнего, при этом резко ограничивают скоростно-силовые, акробатические упражнения и подвижные игры умеренной интенсивности, рекомендуются прогулки на открытом воздухе. Возможны занятия адаптивной физической культурой.</w:t>
      </w:r>
    </w:p>
    <w:p w14:paraId="0983244A" w14:textId="77777777" w:rsidR="00ED1929" w:rsidRDefault="00ED1929">
      <w:pPr>
        <w:widowControl w:val="0"/>
        <w:autoSpaceDE w:val="0"/>
        <w:autoSpaceDN w:val="0"/>
        <w:adjustRightInd w:val="0"/>
        <w:spacing w:after="150"/>
        <w:jc w:val="both"/>
      </w:pPr>
      <w:r>
        <w:t>5.2. К специальной подгруппе "Б" (IV группа) относятся несовершеннолетние, имеющие нарушения состояния здоровья постоянного (хронические заболевания (состояния) в стадии субкомпенсации) и временного характера, без выраженных нарушений самочувствия.</w:t>
      </w:r>
    </w:p>
    <w:p w14:paraId="0713E57B" w14:textId="77777777" w:rsidR="00ED1929" w:rsidRDefault="00ED1929">
      <w:pPr>
        <w:widowControl w:val="0"/>
        <w:autoSpaceDE w:val="0"/>
        <w:autoSpaceDN w:val="0"/>
        <w:adjustRightInd w:val="0"/>
        <w:spacing w:after="150"/>
        <w:jc w:val="both"/>
      </w:pPr>
      <w:r>
        <w:t>Отнесенным к этой группе несовершеннолетним рекомендуются в обязательном порядке занятия лечебной физкультурой в медицинской организации, а также проведение регулярных самостоятельных занятий в домашних условиях по комплексам, предложенным врачом по лечебной физкультуре медицинской организации.</w:t>
      </w:r>
    </w:p>
    <w:p w14:paraId="215754CF" w14:textId="77777777" w:rsidR="00ED1929" w:rsidRDefault="00ED1929">
      <w:pPr>
        <w:widowControl w:val="0"/>
        <w:autoSpaceDE w:val="0"/>
        <w:autoSpaceDN w:val="0"/>
        <w:adjustRightInd w:val="0"/>
      </w:pPr>
    </w:p>
    <w:p w14:paraId="2E5D5AB9" w14:textId="77777777" w:rsidR="00ED1929" w:rsidRDefault="00ED1929">
      <w:pPr>
        <w:widowControl w:val="0"/>
        <w:autoSpaceDE w:val="0"/>
        <w:autoSpaceDN w:val="0"/>
        <w:adjustRightInd w:val="0"/>
        <w:spacing w:after="150"/>
        <w:jc w:val="right"/>
      </w:pPr>
      <w:r>
        <w:rPr>
          <w:i/>
          <w:iCs/>
        </w:rPr>
        <w:t>Приложение N 4</w:t>
      </w:r>
    </w:p>
    <w:p w14:paraId="4E6E36A9" w14:textId="77777777" w:rsidR="00ED1929" w:rsidRDefault="00ED1929">
      <w:pPr>
        <w:widowControl w:val="0"/>
        <w:autoSpaceDE w:val="0"/>
        <w:autoSpaceDN w:val="0"/>
        <w:adjustRightInd w:val="0"/>
        <w:spacing w:after="150"/>
        <w:jc w:val="right"/>
      </w:pPr>
      <w:r>
        <w:rPr>
          <w:i/>
          <w:iCs/>
        </w:rPr>
        <w:t>к Порядку проведения</w:t>
      </w:r>
    </w:p>
    <w:p w14:paraId="7533C7DC" w14:textId="77777777" w:rsidR="00ED1929" w:rsidRDefault="00ED1929">
      <w:pPr>
        <w:widowControl w:val="0"/>
        <w:autoSpaceDE w:val="0"/>
        <w:autoSpaceDN w:val="0"/>
        <w:adjustRightInd w:val="0"/>
        <w:spacing w:after="150"/>
        <w:jc w:val="right"/>
      </w:pPr>
      <w:r>
        <w:rPr>
          <w:i/>
          <w:iCs/>
        </w:rPr>
        <w:t>профилактических медицинских</w:t>
      </w:r>
    </w:p>
    <w:p w14:paraId="5E873449" w14:textId="77777777" w:rsidR="00ED1929" w:rsidRDefault="00ED1929">
      <w:pPr>
        <w:widowControl w:val="0"/>
        <w:autoSpaceDE w:val="0"/>
        <w:autoSpaceDN w:val="0"/>
        <w:adjustRightInd w:val="0"/>
        <w:spacing w:after="150"/>
        <w:jc w:val="right"/>
      </w:pPr>
      <w:r>
        <w:rPr>
          <w:i/>
          <w:iCs/>
        </w:rPr>
        <w:t xml:space="preserve">осмотров несовершеннолетних, </w:t>
      </w:r>
    </w:p>
    <w:p w14:paraId="03EDCDFB" w14:textId="77777777" w:rsidR="00ED1929" w:rsidRDefault="00ED1929">
      <w:pPr>
        <w:widowControl w:val="0"/>
        <w:autoSpaceDE w:val="0"/>
        <w:autoSpaceDN w:val="0"/>
        <w:adjustRightInd w:val="0"/>
        <w:spacing w:after="150"/>
        <w:jc w:val="right"/>
      </w:pPr>
      <w:r>
        <w:rPr>
          <w:i/>
          <w:iCs/>
        </w:rPr>
        <w:t>утвержденному приказом</w:t>
      </w:r>
    </w:p>
    <w:p w14:paraId="5503DA84" w14:textId="77777777" w:rsidR="00ED1929" w:rsidRDefault="00ED1929">
      <w:pPr>
        <w:widowControl w:val="0"/>
        <w:autoSpaceDE w:val="0"/>
        <w:autoSpaceDN w:val="0"/>
        <w:adjustRightInd w:val="0"/>
        <w:spacing w:after="150"/>
        <w:jc w:val="right"/>
      </w:pPr>
      <w:r>
        <w:rPr>
          <w:i/>
          <w:iCs/>
        </w:rPr>
        <w:lastRenderedPageBreak/>
        <w:t>Министерства здравоохранения</w:t>
      </w:r>
    </w:p>
    <w:p w14:paraId="0FE2ECF9" w14:textId="77777777" w:rsidR="00ED1929" w:rsidRDefault="00ED1929">
      <w:pPr>
        <w:widowControl w:val="0"/>
        <w:autoSpaceDE w:val="0"/>
        <w:autoSpaceDN w:val="0"/>
        <w:adjustRightInd w:val="0"/>
        <w:spacing w:after="150"/>
        <w:jc w:val="right"/>
      </w:pPr>
      <w:r>
        <w:rPr>
          <w:i/>
          <w:iCs/>
        </w:rPr>
        <w:t>Российской Федерации</w:t>
      </w:r>
    </w:p>
    <w:p w14:paraId="0FA9B8F8" w14:textId="77777777" w:rsidR="00ED1929" w:rsidRDefault="00ED1929">
      <w:pPr>
        <w:widowControl w:val="0"/>
        <w:autoSpaceDE w:val="0"/>
        <w:autoSpaceDN w:val="0"/>
        <w:adjustRightInd w:val="0"/>
        <w:spacing w:after="150"/>
        <w:jc w:val="right"/>
      </w:pPr>
      <w:r>
        <w:rPr>
          <w:i/>
          <w:iCs/>
        </w:rPr>
        <w:t>от 10 августа 2017 г. N 514н</w:t>
      </w:r>
    </w:p>
    <w:p w14:paraId="7D29B185" w14:textId="77777777" w:rsidR="00ED1929" w:rsidRDefault="00ED1929">
      <w:pPr>
        <w:widowControl w:val="0"/>
        <w:autoSpaceDE w:val="0"/>
        <w:autoSpaceDN w:val="0"/>
        <w:adjustRightInd w:val="0"/>
      </w:pPr>
    </w:p>
    <w:p w14:paraId="438C3AB2" w14:textId="77777777" w:rsidR="00ED1929" w:rsidRDefault="00ED1929">
      <w:pPr>
        <w:widowControl w:val="0"/>
        <w:autoSpaceDE w:val="0"/>
        <w:autoSpaceDN w:val="0"/>
        <w:adjustRightInd w:val="0"/>
        <w:spacing w:after="150"/>
        <w:jc w:val="right"/>
      </w:pPr>
      <w:r>
        <w:rPr>
          <w:i/>
          <w:iCs/>
        </w:rPr>
        <w:t>Форма</w:t>
      </w:r>
    </w:p>
    <w:p w14:paraId="75B49068" w14:textId="77777777" w:rsidR="00ED1929" w:rsidRDefault="00ED1929">
      <w:pPr>
        <w:widowControl w:val="0"/>
        <w:autoSpaceDE w:val="0"/>
        <w:autoSpaceDN w:val="0"/>
        <w:adjustRightInd w:val="0"/>
      </w:pPr>
    </w:p>
    <w:p w14:paraId="2B14EC81" w14:textId="77777777" w:rsidR="00ED1929" w:rsidRDefault="00ED1929">
      <w:pPr>
        <w:widowControl w:val="0"/>
        <w:autoSpaceDE w:val="0"/>
        <w:autoSpaceDN w:val="0"/>
        <w:adjustRightInd w:val="0"/>
        <w:spacing w:after="150"/>
        <w:jc w:val="center"/>
        <w:rPr>
          <w:sz w:val="36"/>
          <w:szCs w:val="36"/>
        </w:rPr>
      </w:pPr>
      <w:r>
        <w:rPr>
          <w:b/>
          <w:bCs/>
          <w:sz w:val="36"/>
          <w:szCs w:val="36"/>
        </w:rPr>
        <w:t>МЕДИЦИНСКОЕ ЗАКЛЮЧЕНИЕ О ПРИНАДЛЕЖНОСТИ НЕСОВЕРШЕННОЛЕТНЕГО К МЕДИЦИНСКОЙ ГРУППЕ ДЛЯ ЗАНЯТИЙ ФИЗИЧЕСКОЙ КУЛЬТУРОЙ</w:t>
      </w:r>
    </w:p>
    <w:p w14:paraId="5CC1DB1E" w14:textId="77777777" w:rsidR="00ED1929" w:rsidRDefault="00ED1929">
      <w:pPr>
        <w:widowControl w:val="0"/>
        <w:autoSpaceDE w:val="0"/>
        <w:autoSpaceDN w:val="0"/>
        <w:adjustRightInd w:val="0"/>
      </w:pPr>
    </w:p>
    <w:p w14:paraId="13FFE7F7" w14:textId="77777777" w:rsidR="00ED1929" w:rsidRDefault="00ED1929">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500"/>
        <w:gridCol w:w="5625"/>
      </w:tblGrid>
      <w:tr w:rsidR="00ED1929" w14:paraId="0DE45AE7" w14:textId="77777777">
        <w:tblPrEx>
          <w:tblCellMar>
            <w:top w:w="0" w:type="dxa"/>
            <w:left w:w="0" w:type="dxa"/>
            <w:bottom w:w="0" w:type="dxa"/>
            <w:right w:w="0" w:type="dxa"/>
          </w:tblCellMar>
        </w:tblPrEx>
        <w:trPr>
          <w:jc w:val="center"/>
        </w:trPr>
        <w:tc>
          <w:tcPr>
            <w:tcW w:w="1500" w:type="dxa"/>
            <w:tcBorders>
              <w:top w:val="nil"/>
              <w:left w:val="nil"/>
              <w:bottom w:val="nil"/>
              <w:right w:val="nil"/>
            </w:tcBorders>
          </w:tcPr>
          <w:p w14:paraId="5B72AEF1" w14:textId="77777777" w:rsidR="00ED1929" w:rsidRDefault="00ED1929">
            <w:pPr>
              <w:widowControl w:val="0"/>
              <w:autoSpaceDE w:val="0"/>
              <w:autoSpaceDN w:val="0"/>
              <w:adjustRightInd w:val="0"/>
            </w:pPr>
            <w:r>
              <w:t>Выдано</w:t>
            </w:r>
          </w:p>
        </w:tc>
        <w:tc>
          <w:tcPr>
            <w:tcW w:w="5625" w:type="dxa"/>
            <w:tcBorders>
              <w:top w:val="nil"/>
              <w:left w:val="nil"/>
              <w:bottom w:val="single" w:sz="6" w:space="0" w:color="auto"/>
              <w:right w:val="nil"/>
            </w:tcBorders>
          </w:tcPr>
          <w:p w14:paraId="59AE46F0" w14:textId="77777777" w:rsidR="00ED1929" w:rsidRDefault="00ED1929">
            <w:pPr>
              <w:widowControl w:val="0"/>
              <w:autoSpaceDE w:val="0"/>
              <w:autoSpaceDN w:val="0"/>
              <w:adjustRightInd w:val="0"/>
            </w:pPr>
            <w:r>
              <w:t> </w:t>
            </w:r>
          </w:p>
        </w:tc>
      </w:tr>
      <w:tr w:rsidR="00ED1929" w14:paraId="7E897A2A" w14:textId="77777777">
        <w:tblPrEx>
          <w:tblCellMar>
            <w:top w:w="0" w:type="dxa"/>
            <w:left w:w="0" w:type="dxa"/>
            <w:bottom w:w="0" w:type="dxa"/>
            <w:right w:w="0" w:type="dxa"/>
          </w:tblCellMar>
        </w:tblPrEx>
        <w:trPr>
          <w:jc w:val="center"/>
        </w:trPr>
        <w:tc>
          <w:tcPr>
            <w:tcW w:w="1500" w:type="dxa"/>
            <w:tcBorders>
              <w:top w:val="nil"/>
              <w:left w:val="nil"/>
              <w:bottom w:val="single" w:sz="6" w:space="0" w:color="auto"/>
              <w:right w:val="nil"/>
            </w:tcBorders>
          </w:tcPr>
          <w:p w14:paraId="0C80111C" w14:textId="77777777" w:rsidR="00ED1929" w:rsidRDefault="00ED1929">
            <w:pPr>
              <w:widowControl w:val="0"/>
              <w:autoSpaceDE w:val="0"/>
              <w:autoSpaceDN w:val="0"/>
              <w:adjustRightInd w:val="0"/>
            </w:pPr>
            <w:r>
              <w:t> </w:t>
            </w:r>
          </w:p>
        </w:tc>
        <w:tc>
          <w:tcPr>
            <w:tcW w:w="5625" w:type="dxa"/>
            <w:tcBorders>
              <w:top w:val="single" w:sz="6" w:space="0" w:color="auto"/>
              <w:left w:val="nil"/>
              <w:bottom w:val="single" w:sz="6" w:space="0" w:color="auto"/>
              <w:right w:val="nil"/>
            </w:tcBorders>
          </w:tcPr>
          <w:p w14:paraId="281D13B3" w14:textId="77777777" w:rsidR="00ED1929" w:rsidRDefault="00ED1929">
            <w:pPr>
              <w:widowControl w:val="0"/>
              <w:autoSpaceDE w:val="0"/>
              <w:autoSpaceDN w:val="0"/>
              <w:adjustRightInd w:val="0"/>
              <w:jc w:val="center"/>
            </w:pPr>
            <w:r>
              <w:t>(полное наименование медицинской организации)</w:t>
            </w:r>
          </w:p>
        </w:tc>
      </w:tr>
      <w:tr w:rsidR="00ED1929" w14:paraId="2A4EABC2" w14:textId="77777777">
        <w:tblPrEx>
          <w:tblCellMar>
            <w:top w:w="0" w:type="dxa"/>
            <w:left w:w="0" w:type="dxa"/>
            <w:bottom w:w="0" w:type="dxa"/>
            <w:right w:w="0" w:type="dxa"/>
          </w:tblCellMar>
        </w:tblPrEx>
        <w:trPr>
          <w:jc w:val="center"/>
        </w:trPr>
        <w:tc>
          <w:tcPr>
            <w:tcW w:w="7125" w:type="dxa"/>
            <w:gridSpan w:val="2"/>
            <w:tcBorders>
              <w:top w:val="single" w:sz="6" w:space="0" w:color="auto"/>
              <w:left w:val="nil"/>
              <w:bottom w:val="nil"/>
              <w:right w:val="nil"/>
            </w:tcBorders>
          </w:tcPr>
          <w:p w14:paraId="7B2089AD" w14:textId="77777777" w:rsidR="00ED1929" w:rsidRDefault="00ED1929">
            <w:pPr>
              <w:widowControl w:val="0"/>
              <w:autoSpaceDE w:val="0"/>
              <w:autoSpaceDN w:val="0"/>
              <w:adjustRightInd w:val="0"/>
              <w:jc w:val="center"/>
            </w:pPr>
            <w:r>
              <w:t>(фамилия, имя, отчество несовершеннолетнего в дательном падеже, дата рождения)</w:t>
            </w:r>
          </w:p>
        </w:tc>
      </w:tr>
      <w:tr w:rsidR="00ED1929" w14:paraId="10AD1324" w14:textId="77777777">
        <w:tblPrEx>
          <w:tblCellMar>
            <w:top w:w="0" w:type="dxa"/>
            <w:left w:w="0" w:type="dxa"/>
            <w:bottom w:w="0" w:type="dxa"/>
            <w:right w:w="0" w:type="dxa"/>
          </w:tblCellMar>
        </w:tblPrEx>
        <w:trPr>
          <w:jc w:val="center"/>
        </w:trPr>
        <w:tc>
          <w:tcPr>
            <w:tcW w:w="7125" w:type="dxa"/>
            <w:gridSpan w:val="2"/>
            <w:tcBorders>
              <w:top w:val="nil"/>
              <w:left w:val="nil"/>
              <w:bottom w:val="nil"/>
              <w:right w:val="nil"/>
            </w:tcBorders>
          </w:tcPr>
          <w:p w14:paraId="271FF956" w14:textId="77777777" w:rsidR="00ED1929" w:rsidRDefault="00ED1929">
            <w:pPr>
              <w:widowControl w:val="0"/>
              <w:autoSpaceDE w:val="0"/>
              <w:autoSpaceDN w:val="0"/>
              <w:adjustRightInd w:val="0"/>
            </w:pPr>
            <w:r>
              <w:t xml:space="preserve">о том, что он (она) допущен(а) (не допущен(а)) к занятиям физической культурой (ненужное зачеркнуть) без ограничений (с ограничениями) в соответствии с медицинской группой для занятий физической </w:t>
            </w:r>
          </w:p>
        </w:tc>
      </w:tr>
      <w:tr w:rsidR="00ED1929" w14:paraId="2ADC8B85" w14:textId="77777777">
        <w:tblPrEx>
          <w:tblCellMar>
            <w:top w:w="0" w:type="dxa"/>
            <w:left w:w="0" w:type="dxa"/>
            <w:bottom w:w="0" w:type="dxa"/>
            <w:right w:w="0" w:type="dxa"/>
          </w:tblCellMar>
        </w:tblPrEx>
        <w:trPr>
          <w:jc w:val="center"/>
        </w:trPr>
        <w:tc>
          <w:tcPr>
            <w:tcW w:w="7125" w:type="dxa"/>
            <w:gridSpan w:val="2"/>
            <w:tcBorders>
              <w:top w:val="nil"/>
              <w:left w:val="nil"/>
              <w:bottom w:val="nil"/>
              <w:right w:val="nil"/>
            </w:tcBorders>
          </w:tcPr>
          <w:p w14:paraId="5AC3F6B6" w14:textId="77777777" w:rsidR="00ED1929" w:rsidRDefault="00ED1929">
            <w:pPr>
              <w:widowControl w:val="0"/>
              <w:autoSpaceDE w:val="0"/>
              <w:autoSpaceDN w:val="0"/>
              <w:adjustRightInd w:val="0"/>
            </w:pPr>
            <w:r>
              <w:t>культурой (ненужное зачеркнуть). Медицинская группа для занятий физической культурой:</w:t>
            </w:r>
          </w:p>
        </w:tc>
      </w:tr>
      <w:tr w:rsidR="00ED1929" w14:paraId="10C6CE17" w14:textId="77777777">
        <w:tblPrEx>
          <w:tblCellMar>
            <w:top w:w="0" w:type="dxa"/>
            <w:left w:w="0" w:type="dxa"/>
            <w:bottom w:w="0" w:type="dxa"/>
            <w:right w:w="0" w:type="dxa"/>
          </w:tblCellMar>
        </w:tblPrEx>
        <w:trPr>
          <w:jc w:val="center"/>
        </w:trPr>
        <w:tc>
          <w:tcPr>
            <w:tcW w:w="1500" w:type="dxa"/>
            <w:tcBorders>
              <w:top w:val="nil"/>
              <w:left w:val="nil"/>
              <w:bottom w:val="single" w:sz="6" w:space="0" w:color="auto"/>
              <w:right w:val="nil"/>
            </w:tcBorders>
          </w:tcPr>
          <w:p w14:paraId="69E13A44" w14:textId="77777777" w:rsidR="00ED1929" w:rsidRDefault="00ED1929">
            <w:pPr>
              <w:widowControl w:val="0"/>
              <w:autoSpaceDE w:val="0"/>
              <w:autoSpaceDN w:val="0"/>
              <w:adjustRightInd w:val="0"/>
            </w:pPr>
            <w:r>
              <w:t> </w:t>
            </w:r>
          </w:p>
        </w:tc>
        <w:tc>
          <w:tcPr>
            <w:tcW w:w="5625" w:type="dxa"/>
            <w:tcBorders>
              <w:top w:val="nil"/>
              <w:left w:val="nil"/>
              <w:bottom w:val="single" w:sz="6" w:space="0" w:color="auto"/>
              <w:right w:val="nil"/>
            </w:tcBorders>
          </w:tcPr>
          <w:p w14:paraId="00853174" w14:textId="77777777" w:rsidR="00ED1929" w:rsidRDefault="00ED1929">
            <w:pPr>
              <w:widowControl w:val="0"/>
              <w:autoSpaceDE w:val="0"/>
              <w:autoSpaceDN w:val="0"/>
              <w:adjustRightInd w:val="0"/>
            </w:pPr>
            <w:r>
              <w:t> </w:t>
            </w:r>
          </w:p>
        </w:tc>
      </w:tr>
      <w:tr w:rsidR="00ED1929" w14:paraId="79CFD663" w14:textId="77777777">
        <w:tblPrEx>
          <w:tblCellMar>
            <w:top w:w="0" w:type="dxa"/>
            <w:left w:w="0" w:type="dxa"/>
            <w:bottom w:w="0" w:type="dxa"/>
            <w:right w:w="0" w:type="dxa"/>
          </w:tblCellMar>
        </w:tblPrEx>
        <w:trPr>
          <w:jc w:val="center"/>
        </w:trPr>
        <w:tc>
          <w:tcPr>
            <w:tcW w:w="7125" w:type="dxa"/>
            <w:gridSpan w:val="2"/>
            <w:tcBorders>
              <w:top w:val="single" w:sz="6" w:space="0" w:color="auto"/>
              <w:left w:val="nil"/>
              <w:bottom w:val="nil"/>
              <w:right w:val="nil"/>
            </w:tcBorders>
          </w:tcPr>
          <w:p w14:paraId="35DCFC82" w14:textId="77777777" w:rsidR="00ED1929" w:rsidRDefault="00ED1929">
            <w:pPr>
              <w:widowControl w:val="0"/>
              <w:autoSpaceDE w:val="0"/>
              <w:autoSpaceDN w:val="0"/>
              <w:adjustRightInd w:val="0"/>
              <w:jc w:val="center"/>
            </w:pPr>
            <w:r>
              <w:t>(указывается в соответствии с приложением N 3 к Порядку проведения профилактических медицинских осмотров несовершеннолетних)</w:t>
            </w:r>
          </w:p>
        </w:tc>
      </w:tr>
    </w:tbl>
    <w:p w14:paraId="35607D51" w14:textId="77777777" w:rsidR="00ED1929" w:rsidRDefault="00ED1929">
      <w:pPr>
        <w:widowControl w:val="0"/>
        <w:autoSpaceDE w:val="0"/>
        <w:autoSpaceDN w:val="0"/>
        <w:adjustRightInd w:val="0"/>
        <w:jc w:val="both"/>
      </w:pPr>
    </w:p>
    <w:p w14:paraId="51B44EE3" w14:textId="77777777" w:rsidR="00ED1929" w:rsidRDefault="00ED1929">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875"/>
        <w:gridCol w:w="250"/>
        <w:gridCol w:w="1500"/>
        <w:gridCol w:w="250"/>
        <w:gridCol w:w="1750"/>
      </w:tblGrid>
      <w:tr w:rsidR="00ED1929" w14:paraId="099214B3" w14:textId="77777777">
        <w:tblPrEx>
          <w:tblCellMar>
            <w:top w:w="0" w:type="dxa"/>
            <w:left w:w="0" w:type="dxa"/>
            <w:bottom w:w="0" w:type="dxa"/>
            <w:right w:w="0" w:type="dxa"/>
          </w:tblCellMar>
        </w:tblPrEx>
        <w:trPr>
          <w:jc w:val="center"/>
        </w:trPr>
        <w:tc>
          <w:tcPr>
            <w:tcW w:w="4875" w:type="dxa"/>
            <w:tcBorders>
              <w:top w:val="nil"/>
              <w:left w:val="nil"/>
              <w:bottom w:val="single" w:sz="6" w:space="0" w:color="auto"/>
              <w:right w:val="nil"/>
            </w:tcBorders>
          </w:tcPr>
          <w:p w14:paraId="0D4338BA" w14:textId="77777777" w:rsidR="00ED1929" w:rsidRDefault="00ED1929">
            <w:pPr>
              <w:widowControl w:val="0"/>
              <w:autoSpaceDE w:val="0"/>
              <w:autoSpaceDN w:val="0"/>
              <w:adjustRightInd w:val="0"/>
              <w:jc w:val="center"/>
            </w:pPr>
          </w:p>
        </w:tc>
        <w:tc>
          <w:tcPr>
            <w:tcW w:w="250" w:type="dxa"/>
            <w:tcBorders>
              <w:top w:val="nil"/>
              <w:left w:val="nil"/>
              <w:bottom w:val="nil"/>
              <w:right w:val="nil"/>
            </w:tcBorders>
          </w:tcPr>
          <w:p w14:paraId="66E3FE60" w14:textId="77777777" w:rsidR="00ED1929" w:rsidRDefault="00ED1929">
            <w:pPr>
              <w:widowControl w:val="0"/>
              <w:autoSpaceDE w:val="0"/>
              <w:autoSpaceDN w:val="0"/>
              <w:adjustRightInd w:val="0"/>
              <w:jc w:val="center"/>
            </w:pPr>
            <w:r>
              <w:t> </w:t>
            </w:r>
          </w:p>
        </w:tc>
        <w:tc>
          <w:tcPr>
            <w:tcW w:w="1500" w:type="dxa"/>
            <w:tcBorders>
              <w:top w:val="nil"/>
              <w:left w:val="nil"/>
              <w:bottom w:val="single" w:sz="6" w:space="0" w:color="auto"/>
              <w:right w:val="nil"/>
            </w:tcBorders>
          </w:tcPr>
          <w:p w14:paraId="53A29BAA" w14:textId="77777777" w:rsidR="00ED1929" w:rsidRDefault="00ED1929">
            <w:pPr>
              <w:widowControl w:val="0"/>
              <w:autoSpaceDE w:val="0"/>
              <w:autoSpaceDN w:val="0"/>
              <w:adjustRightInd w:val="0"/>
              <w:jc w:val="center"/>
            </w:pPr>
            <w:r>
              <w:t> </w:t>
            </w:r>
          </w:p>
        </w:tc>
        <w:tc>
          <w:tcPr>
            <w:tcW w:w="250" w:type="dxa"/>
            <w:tcBorders>
              <w:top w:val="nil"/>
              <w:left w:val="nil"/>
              <w:bottom w:val="nil"/>
              <w:right w:val="nil"/>
            </w:tcBorders>
          </w:tcPr>
          <w:p w14:paraId="203AAD17" w14:textId="77777777" w:rsidR="00ED1929" w:rsidRDefault="00ED1929">
            <w:pPr>
              <w:widowControl w:val="0"/>
              <w:autoSpaceDE w:val="0"/>
              <w:autoSpaceDN w:val="0"/>
              <w:adjustRightInd w:val="0"/>
              <w:jc w:val="center"/>
            </w:pPr>
            <w:r>
              <w:t> </w:t>
            </w:r>
          </w:p>
        </w:tc>
        <w:tc>
          <w:tcPr>
            <w:tcW w:w="1750" w:type="dxa"/>
            <w:tcBorders>
              <w:top w:val="nil"/>
              <w:left w:val="nil"/>
              <w:bottom w:val="single" w:sz="6" w:space="0" w:color="auto"/>
              <w:right w:val="nil"/>
            </w:tcBorders>
          </w:tcPr>
          <w:p w14:paraId="060F0727" w14:textId="77777777" w:rsidR="00ED1929" w:rsidRDefault="00ED1929">
            <w:pPr>
              <w:widowControl w:val="0"/>
              <w:autoSpaceDE w:val="0"/>
              <w:autoSpaceDN w:val="0"/>
              <w:adjustRightInd w:val="0"/>
              <w:jc w:val="center"/>
            </w:pPr>
            <w:r>
              <w:t> </w:t>
            </w:r>
          </w:p>
        </w:tc>
      </w:tr>
      <w:tr w:rsidR="00ED1929" w14:paraId="0D1ACA59" w14:textId="77777777">
        <w:tblPrEx>
          <w:tblCellMar>
            <w:top w:w="0" w:type="dxa"/>
            <w:left w:w="0" w:type="dxa"/>
            <w:bottom w:w="0" w:type="dxa"/>
            <w:right w:w="0" w:type="dxa"/>
          </w:tblCellMar>
        </w:tblPrEx>
        <w:trPr>
          <w:jc w:val="center"/>
        </w:trPr>
        <w:tc>
          <w:tcPr>
            <w:tcW w:w="4875" w:type="dxa"/>
            <w:tcBorders>
              <w:top w:val="single" w:sz="6" w:space="0" w:color="auto"/>
              <w:left w:val="nil"/>
              <w:bottom w:val="nil"/>
              <w:right w:val="nil"/>
            </w:tcBorders>
          </w:tcPr>
          <w:p w14:paraId="4430CCFA" w14:textId="77777777" w:rsidR="00ED1929" w:rsidRDefault="00ED1929">
            <w:pPr>
              <w:widowControl w:val="0"/>
              <w:autoSpaceDE w:val="0"/>
              <w:autoSpaceDN w:val="0"/>
              <w:adjustRightInd w:val="0"/>
              <w:jc w:val="center"/>
            </w:pPr>
            <w:r>
              <w:t>(должность врача, выдавшего заключение)</w:t>
            </w:r>
          </w:p>
        </w:tc>
        <w:tc>
          <w:tcPr>
            <w:tcW w:w="250" w:type="dxa"/>
            <w:tcBorders>
              <w:top w:val="nil"/>
              <w:left w:val="nil"/>
              <w:bottom w:val="nil"/>
              <w:right w:val="nil"/>
            </w:tcBorders>
          </w:tcPr>
          <w:p w14:paraId="1F346445" w14:textId="77777777" w:rsidR="00ED1929" w:rsidRDefault="00ED1929">
            <w:pPr>
              <w:widowControl w:val="0"/>
              <w:autoSpaceDE w:val="0"/>
              <w:autoSpaceDN w:val="0"/>
              <w:adjustRightInd w:val="0"/>
              <w:jc w:val="center"/>
            </w:pPr>
            <w:r>
              <w:t> </w:t>
            </w:r>
          </w:p>
        </w:tc>
        <w:tc>
          <w:tcPr>
            <w:tcW w:w="1500" w:type="dxa"/>
            <w:tcBorders>
              <w:top w:val="single" w:sz="6" w:space="0" w:color="auto"/>
              <w:left w:val="nil"/>
              <w:bottom w:val="nil"/>
              <w:right w:val="nil"/>
            </w:tcBorders>
          </w:tcPr>
          <w:p w14:paraId="37F76F8D" w14:textId="77777777" w:rsidR="00ED1929" w:rsidRDefault="00ED1929">
            <w:pPr>
              <w:widowControl w:val="0"/>
              <w:autoSpaceDE w:val="0"/>
              <w:autoSpaceDN w:val="0"/>
              <w:adjustRightInd w:val="0"/>
              <w:jc w:val="center"/>
            </w:pPr>
            <w:r>
              <w:t>(подпись)</w:t>
            </w:r>
          </w:p>
        </w:tc>
        <w:tc>
          <w:tcPr>
            <w:tcW w:w="250" w:type="dxa"/>
            <w:tcBorders>
              <w:top w:val="nil"/>
              <w:left w:val="nil"/>
              <w:bottom w:val="nil"/>
              <w:right w:val="nil"/>
            </w:tcBorders>
          </w:tcPr>
          <w:p w14:paraId="2A7F4ED0" w14:textId="77777777" w:rsidR="00ED1929" w:rsidRDefault="00ED1929">
            <w:pPr>
              <w:widowControl w:val="0"/>
              <w:autoSpaceDE w:val="0"/>
              <w:autoSpaceDN w:val="0"/>
              <w:adjustRightInd w:val="0"/>
              <w:jc w:val="center"/>
            </w:pPr>
            <w:r>
              <w:t> </w:t>
            </w:r>
          </w:p>
        </w:tc>
        <w:tc>
          <w:tcPr>
            <w:tcW w:w="1750" w:type="dxa"/>
            <w:tcBorders>
              <w:top w:val="single" w:sz="6" w:space="0" w:color="auto"/>
              <w:left w:val="nil"/>
              <w:bottom w:val="nil"/>
              <w:right w:val="nil"/>
            </w:tcBorders>
          </w:tcPr>
          <w:p w14:paraId="70FF4C30" w14:textId="77777777" w:rsidR="00ED1929" w:rsidRDefault="00ED1929">
            <w:pPr>
              <w:widowControl w:val="0"/>
              <w:autoSpaceDE w:val="0"/>
              <w:autoSpaceDN w:val="0"/>
              <w:adjustRightInd w:val="0"/>
              <w:jc w:val="center"/>
            </w:pPr>
            <w:r>
              <w:t>(И.О. Фамилия)</w:t>
            </w:r>
          </w:p>
        </w:tc>
      </w:tr>
      <w:tr w:rsidR="00ED1929" w14:paraId="618F995F" w14:textId="77777777">
        <w:tblPrEx>
          <w:tblCellMar>
            <w:top w:w="0" w:type="dxa"/>
            <w:left w:w="0" w:type="dxa"/>
            <w:bottom w:w="0" w:type="dxa"/>
            <w:right w:w="0" w:type="dxa"/>
          </w:tblCellMar>
        </w:tblPrEx>
        <w:trPr>
          <w:jc w:val="center"/>
        </w:trPr>
        <w:tc>
          <w:tcPr>
            <w:tcW w:w="4875" w:type="dxa"/>
            <w:tcBorders>
              <w:top w:val="nil"/>
              <w:left w:val="nil"/>
              <w:bottom w:val="nil"/>
              <w:right w:val="nil"/>
            </w:tcBorders>
          </w:tcPr>
          <w:p w14:paraId="57D16404" w14:textId="77777777" w:rsidR="00ED1929" w:rsidRDefault="00ED1929">
            <w:pPr>
              <w:widowControl w:val="0"/>
              <w:autoSpaceDE w:val="0"/>
              <w:autoSpaceDN w:val="0"/>
              <w:adjustRightInd w:val="0"/>
              <w:jc w:val="center"/>
            </w:pPr>
            <w:r>
              <w:t> </w:t>
            </w:r>
          </w:p>
        </w:tc>
        <w:tc>
          <w:tcPr>
            <w:tcW w:w="250" w:type="dxa"/>
            <w:tcBorders>
              <w:top w:val="nil"/>
              <w:left w:val="nil"/>
              <w:bottom w:val="nil"/>
              <w:right w:val="nil"/>
            </w:tcBorders>
          </w:tcPr>
          <w:p w14:paraId="16F6C353" w14:textId="77777777" w:rsidR="00ED1929" w:rsidRDefault="00ED1929">
            <w:pPr>
              <w:widowControl w:val="0"/>
              <w:autoSpaceDE w:val="0"/>
              <w:autoSpaceDN w:val="0"/>
              <w:adjustRightInd w:val="0"/>
              <w:jc w:val="center"/>
            </w:pPr>
            <w:r>
              <w:t> </w:t>
            </w:r>
          </w:p>
        </w:tc>
        <w:tc>
          <w:tcPr>
            <w:tcW w:w="1500" w:type="dxa"/>
            <w:tcBorders>
              <w:top w:val="nil"/>
              <w:left w:val="nil"/>
              <w:bottom w:val="nil"/>
              <w:right w:val="nil"/>
            </w:tcBorders>
          </w:tcPr>
          <w:p w14:paraId="13B000C6" w14:textId="77777777" w:rsidR="00ED1929" w:rsidRDefault="00ED1929">
            <w:pPr>
              <w:widowControl w:val="0"/>
              <w:autoSpaceDE w:val="0"/>
              <w:autoSpaceDN w:val="0"/>
              <w:adjustRightInd w:val="0"/>
              <w:jc w:val="center"/>
            </w:pPr>
            <w:r>
              <w:t> </w:t>
            </w:r>
          </w:p>
        </w:tc>
        <w:tc>
          <w:tcPr>
            <w:tcW w:w="250" w:type="dxa"/>
            <w:tcBorders>
              <w:top w:val="nil"/>
              <w:left w:val="nil"/>
              <w:bottom w:val="nil"/>
              <w:right w:val="nil"/>
            </w:tcBorders>
          </w:tcPr>
          <w:p w14:paraId="621A798E" w14:textId="77777777" w:rsidR="00ED1929" w:rsidRDefault="00ED1929">
            <w:pPr>
              <w:widowControl w:val="0"/>
              <w:autoSpaceDE w:val="0"/>
              <w:autoSpaceDN w:val="0"/>
              <w:adjustRightInd w:val="0"/>
              <w:jc w:val="center"/>
            </w:pPr>
            <w:r>
              <w:t> </w:t>
            </w:r>
          </w:p>
        </w:tc>
        <w:tc>
          <w:tcPr>
            <w:tcW w:w="1750" w:type="dxa"/>
            <w:tcBorders>
              <w:top w:val="nil"/>
              <w:left w:val="nil"/>
              <w:bottom w:val="nil"/>
              <w:right w:val="nil"/>
            </w:tcBorders>
          </w:tcPr>
          <w:p w14:paraId="2CB61D52" w14:textId="77777777" w:rsidR="00ED1929" w:rsidRDefault="00ED1929">
            <w:pPr>
              <w:widowControl w:val="0"/>
              <w:autoSpaceDE w:val="0"/>
              <w:autoSpaceDN w:val="0"/>
              <w:adjustRightInd w:val="0"/>
              <w:jc w:val="center"/>
            </w:pPr>
            <w:r>
              <w:t> </w:t>
            </w:r>
          </w:p>
        </w:tc>
      </w:tr>
      <w:tr w:rsidR="00ED1929" w14:paraId="5AEDE346" w14:textId="77777777">
        <w:tblPrEx>
          <w:tblCellMar>
            <w:top w:w="0" w:type="dxa"/>
            <w:left w:w="0" w:type="dxa"/>
            <w:bottom w:w="0" w:type="dxa"/>
            <w:right w:w="0" w:type="dxa"/>
          </w:tblCellMar>
        </w:tblPrEx>
        <w:trPr>
          <w:jc w:val="center"/>
        </w:trPr>
        <w:tc>
          <w:tcPr>
            <w:tcW w:w="4875" w:type="dxa"/>
            <w:tcBorders>
              <w:top w:val="nil"/>
              <w:left w:val="nil"/>
              <w:bottom w:val="nil"/>
              <w:right w:val="nil"/>
            </w:tcBorders>
          </w:tcPr>
          <w:p w14:paraId="5CFBAF65" w14:textId="77777777" w:rsidR="00ED1929" w:rsidRDefault="00ED1929">
            <w:pPr>
              <w:widowControl w:val="0"/>
              <w:autoSpaceDE w:val="0"/>
              <w:autoSpaceDN w:val="0"/>
              <w:adjustRightInd w:val="0"/>
            </w:pPr>
            <w:r>
              <w:t>М.П.</w:t>
            </w:r>
          </w:p>
        </w:tc>
        <w:tc>
          <w:tcPr>
            <w:tcW w:w="250" w:type="dxa"/>
            <w:tcBorders>
              <w:top w:val="nil"/>
              <w:left w:val="nil"/>
              <w:bottom w:val="nil"/>
              <w:right w:val="nil"/>
            </w:tcBorders>
          </w:tcPr>
          <w:p w14:paraId="3E84A662" w14:textId="77777777" w:rsidR="00ED1929" w:rsidRDefault="00ED1929">
            <w:pPr>
              <w:widowControl w:val="0"/>
              <w:autoSpaceDE w:val="0"/>
              <w:autoSpaceDN w:val="0"/>
              <w:adjustRightInd w:val="0"/>
              <w:jc w:val="center"/>
            </w:pPr>
            <w:r>
              <w:t> </w:t>
            </w:r>
          </w:p>
        </w:tc>
        <w:tc>
          <w:tcPr>
            <w:tcW w:w="1500" w:type="dxa"/>
            <w:tcBorders>
              <w:top w:val="nil"/>
              <w:left w:val="nil"/>
              <w:bottom w:val="nil"/>
              <w:right w:val="nil"/>
            </w:tcBorders>
          </w:tcPr>
          <w:p w14:paraId="01EFDEA3" w14:textId="77777777" w:rsidR="00ED1929" w:rsidRDefault="00ED1929">
            <w:pPr>
              <w:widowControl w:val="0"/>
              <w:autoSpaceDE w:val="0"/>
              <w:autoSpaceDN w:val="0"/>
              <w:adjustRightInd w:val="0"/>
              <w:jc w:val="center"/>
            </w:pPr>
            <w:r>
              <w:t> </w:t>
            </w:r>
          </w:p>
        </w:tc>
        <w:tc>
          <w:tcPr>
            <w:tcW w:w="250" w:type="dxa"/>
            <w:tcBorders>
              <w:top w:val="nil"/>
              <w:left w:val="nil"/>
              <w:bottom w:val="nil"/>
              <w:right w:val="nil"/>
            </w:tcBorders>
          </w:tcPr>
          <w:p w14:paraId="6A3CCF4E" w14:textId="77777777" w:rsidR="00ED1929" w:rsidRDefault="00ED1929">
            <w:pPr>
              <w:widowControl w:val="0"/>
              <w:autoSpaceDE w:val="0"/>
              <w:autoSpaceDN w:val="0"/>
              <w:adjustRightInd w:val="0"/>
              <w:jc w:val="center"/>
            </w:pPr>
            <w:r>
              <w:t> </w:t>
            </w:r>
          </w:p>
        </w:tc>
        <w:tc>
          <w:tcPr>
            <w:tcW w:w="1750" w:type="dxa"/>
            <w:tcBorders>
              <w:top w:val="nil"/>
              <w:left w:val="nil"/>
              <w:bottom w:val="nil"/>
              <w:right w:val="nil"/>
            </w:tcBorders>
          </w:tcPr>
          <w:p w14:paraId="39E9D71A" w14:textId="77777777" w:rsidR="00ED1929" w:rsidRDefault="00ED1929">
            <w:pPr>
              <w:widowControl w:val="0"/>
              <w:autoSpaceDE w:val="0"/>
              <w:autoSpaceDN w:val="0"/>
              <w:adjustRightInd w:val="0"/>
              <w:jc w:val="center"/>
            </w:pPr>
            <w:r>
              <w:t> </w:t>
            </w:r>
          </w:p>
        </w:tc>
      </w:tr>
      <w:tr w:rsidR="00ED1929" w14:paraId="175C0C31" w14:textId="77777777">
        <w:tblPrEx>
          <w:tblCellMar>
            <w:top w:w="0" w:type="dxa"/>
            <w:left w:w="0" w:type="dxa"/>
            <w:bottom w:w="0" w:type="dxa"/>
            <w:right w:w="0" w:type="dxa"/>
          </w:tblCellMar>
        </w:tblPrEx>
        <w:trPr>
          <w:jc w:val="center"/>
        </w:trPr>
        <w:tc>
          <w:tcPr>
            <w:tcW w:w="4875" w:type="dxa"/>
            <w:tcBorders>
              <w:top w:val="nil"/>
              <w:left w:val="nil"/>
              <w:bottom w:val="nil"/>
              <w:right w:val="nil"/>
            </w:tcBorders>
          </w:tcPr>
          <w:p w14:paraId="7334E4AB" w14:textId="77777777" w:rsidR="00ED1929" w:rsidRDefault="00ED1929">
            <w:pPr>
              <w:widowControl w:val="0"/>
              <w:autoSpaceDE w:val="0"/>
              <w:autoSpaceDN w:val="0"/>
              <w:adjustRightInd w:val="0"/>
            </w:pPr>
            <w:r>
              <w:t>Дата выдачи "___" ____________ 20__ г.</w:t>
            </w:r>
          </w:p>
        </w:tc>
        <w:tc>
          <w:tcPr>
            <w:tcW w:w="250" w:type="dxa"/>
            <w:tcBorders>
              <w:top w:val="nil"/>
              <w:left w:val="nil"/>
              <w:bottom w:val="nil"/>
              <w:right w:val="nil"/>
            </w:tcBorders>
          </w:tcPr>
          <w:p w14:paraId="4F357812" w14:textId="77777777" w:rsidR="00ED1929" w:rsidRDefault="00ED1929">
            <w:pPr>
              <w:widowControl w:val="0"/>
              <w:autoSpaceDE w:val="0"/>
              <w:autoSpaceDN w:val="0"/>
              <w:adjustRightInd w:val="0"/>
              <w:jc w:val="center"/>
            </w:pPr>
            <w:r>
              <w:t> </w:t>
            </w:r>
          </w:p>
        </w:tc>
        <w:tc>
          <w:tcPr>
            <w:tcW w:w="1500" w:type="dxa"/>
            <w:tcBorders>
              <w:top w:val="nil"/>
              <w:left w:val="nil"/>
              <w:bottom w:val="nil"/>
              <w:right w:val="nil"/>
            </w:tcBorders>
          </w:tcPr>
          <w:p w14:paraId="514C1F6F" w14:textId="77777777" w:rsidR="00ED1929" w:rsidRDefault="00ED1929">
            <w:pPr>
              <w:widowControl w:val="0"/>
              <w:autoSpaceDE w:val="0"/>
              <w:autoSpaceDN w:val="0"/>
              <w:adjustRightInd w:val="0"/>
              <w:jc w:val="center"/>
            </w:pPr>
            <w:r>
              <w:t> </w:t>
            </w:r>
          </w:p>
        </w:tc>
        <w:tc>
          <w:tcPr>
            <w:tcW w:w="250" w:type="dxa"/>
            <w:tcBorders>
              <w:top w:val="nil"/>
              <w:left w:val="nil"/>
              <w:bottom w:val="nil"/>
              <w:right w:val="nil"/>
            </w:tcBorders>
          </w:tcPr>
          <w:p w14:paraId="705EB771" w14:textId="77777777" w:rsidR="00ED1929" w:rsidRDefault="00ED1929">
            <w:pPr>
              <w:widowControl w:val="0"/>
              <w:autoSpaceDE w:val="0"/>
              <w:autoSpaceDN w:val="0"/>
              <w:adjustRightInd w:val="0"/>
              <w:jc w:val="center"/>
            </w:pPr>
            <w:r>
              <w:t> </w:t>
            </w:r>
          </w:p>
        </w:tc>
        <w:tc>
          <w:tcPr>
            <w:tcW w:w="1750" w:type="dxa"/>
            <w:tcBorders>
              <w:top w:val="nil"/>
              <w:left w:val="nil"/>
              <w:bottom w:val="nil"/>
              <w:right w:val="nil"/>
            </w:tcBorders>
          </w:tcPr>
          <w:p w14:paraId="7CB06D3F" w14:textId="77777777" w:rsidR="00ED1929" w:rsidRDefault="00ED1929">
            <w:pPr>
              <w:widowControl w:val="0"/>
              <w:autoSpaceDE w:val="0"/>
              <w:autoSpaceDN w:val="0"/>
              <w:adjustRightInd w:val="0"/>
              <w:jc w:val="center"/>
            </w:pPr>
            <w:r>
              <w:t> </w:t>
            </w:r>
          </w:p>
        </w:tc>
      </w:tr>
    </w:tbl>
    <w:p w14:paraId="414C627B" w14:textId="77777777" w:rsidR="00ED1929" w:rsidRDefault="00ED1929">
      <w:pPr>
        <w:widowControl w:val="0"/>
        <w:autoSpaceDE w:val="0"/>
        <w:autoSpaceDN w:val="0"/>
        <w:adjustRightInd w:val="0"/>
      </w:pPr>
    </w:p>
    <w:p w14:paraId="2A6AE8BE" w14:textId="77777777" w:rsidR="00ED1929" w:rsidRDefault="00ED1929">
      <w:pPr>
        <w:widowControl w:val="0"/>
        <w:autoSpaceDE w:val="0"/>
        <w:autoSpaceDN w:val="0"/>
        <w:adjustRightInd w:val="0"/>
        <w:spacing w:after="150"/>
        <w:jc w:val="right"/>
      </w:pPr>
      <w:r>
        <w:rPr>
          <w:i/>
          <w:iCs/>
        </w:rPr>
        <w:t>Приложение N 2</w:t>
      </w:r>
    </w:p>
    <w:p w14:paraId="626F959E" w14:textId="77777777" w:rsidR="00ED1929" w:rsidRDefault="00ED1929">
      <w:pPr>
        <w:widowControl w:val="0"/>
        <w:autoSpaceDE w:val="0"/>
        <w:autoSpaceDN w:val="0"/>
        <w:adjustRightInd w:val="0"/>
        <w:spacing w:after="150"/>
        <w:jc w:val="right"/>
      </w:pPr>
      <w:r>
        <w:rPr>
          <w:i/>
          <w:iCs/>
        </w:rPr>
        <w:t>к приказу Министерства</w:t>
      </w:r>
    </w:p>
    <w:p w14:paraId="6DCBAB02" w14:textId="77777777" w:rsidR="00ED1929" w:rsidRDefault="00ED1929">
      <w:pPr>
        <w:widowControl w:val="0"/>
        <w:autoSpaceDE w:val="0"/>
        <w:autoSpaceDN w:val="0"/>
        <w:adjustRightInd w:val="0"/>
        <w:spacing w:after="150"/>
        <w:jc w:val="right"/>
      </w:pPr>
      <w:r>
        <w:rPr>
          <w:i/>
          <w:iCs/>
        </w:rPr>
        <w:t>здравоохранения</w:t>
      </w:r>
    </w:p>
    <w:p w14:paraId="396C590C" w14:textId="77777777" w:rsidR="00ED1929" w:rsidRDefault="00ED1929">
      <w:pPr>
        <w:widowControl w:val="0"/>
        <w:autoSpaceDE w:val="0"/>
        <w:autoSpaceDN w:val="0"/>
        <w:adjustRightInd w:val="0"/>
        <w:spacing w:after="150"/>
        <w:jc w:val="right"/>
      </w:pPr>
      <w:r>
        <w:rPr>
          <w:i/>
          <w:iCs/>
        </w:rPr>
        <w:t>Российской Федерации</w:t>
      </w:r>
    </w:p>
    <w:p w14:paraId="0CA0FBCD" w14:textId="77777777" w:rsidR="00ED1929" w:rsidRDefault="00ED1929">
      <w:pPr>
        <w:widowControl w:val="0"/>
        <w:autoSpaceDE w:val="0"/>
        <w:autoSpaceDN w:val="0"/>
        <w:adjustRightInd w:val="0"/>
        <w:spacing w:after="150"/>
        <w:jc w:val="right"/>
      </w:pPr>
      <w:r>
        <w:rPr>
          <w:i/>
          <w:iCs/>
        </w:rPr>
        <w:t>от 10 августа 2017 г. N 514н</w:t>
      </w:r>
    </w:p>
    <w:p w14:paraId="16E8A42B" w14:textId="77777777" w:rsidR="00ED1929" w:rsidRDefault="00ED1929">
      <w:pPr>
        <w:widowControl w:val="0"/>
        <w:autoSpaceDE w:val="0"/>
        <w:autoSpaceDN w:val="0"/>
        <w:adjustRightInd w:val="0"/>
      </w:pPr>
    </w:p>
    <w:p w14:paraId="75EEBE0A" w14:textId="77777777" w:rsidR="00ED1929" w:rsidRDefault="00ED1929">
      <w:pPr>
        <w:widowControl w:val="0"/>
        <w:autoSpaceDE w:val="0"/>
        <w:autoSpaceDN w:val="0"/>
        <w:adjustRightInd w:val="0"/>
        <w:spacing w:after="150"/>
        <w:jc w:val="center"/>
        <w:rPr>
          <w:sz w:val="32"/>
          <w:szCs w:val="32"/>
        </w:rPr>
      </w:pPr>
    </w:p>
    <w:p w14:paraId="62FD7D37" w14:textId="77777777" w:rsidR="00ED1929" w:rsidRDefault="00ED1929">
      <w:pPr>
        <w:widowControl w:val="0"/>
        <w:autoSpaceDE w:val="0"/>
        <w:autoSpaceDN w:val="0"/>
        <w:adjustRightInd w:val="0"/>
        <w:spacing w:after="150"/>
      </w:pPr>
    </w:p>
    <w:p w14:paraId="31B9A34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Медицинская документация</w:t>
      </w:r>
    </w:p>
    <w:p w14:paraId="39BA0E79"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Учетная форма N 030-ПО/у-17</w:t>
      </w:r>
    </w:p>
    <w:p w14:paraId="31CA0176"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w:t>
      </w:r>
    </w:p>
    <w:p w14:paraId="2DA6ECF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Карта профилактического медицинского</w:t>
      </w:r>
    </w:p>
    <w:p w14:paraId="77DDF5E1"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осмотра несовершеннолетнего</w:t>
      </w:r>
    </w:p>
    <w:p w14:paraId="192EA862"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w:t>
      </w:r>
    </w:p>
    <w:p w14:paraId="2DFE83F4"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 Фамилия, имя, отчество (при наличии) несовершеннолетнего:</w:t>
      </w:r>
    </w:p>
    <w:p w14:paraId="18190501"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w:t>
      </w:r>
    </w:p>
    <w:p w14:paraId="12E1B748"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Пол: муж./жен. (нужное подчеркнуть)</w:t>
      </w:r>
    </w:p>
    <w:p w14:paraId="7840F64E"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Дата рождения: __________________________________________________.</w:t>
      </w:r>
    </w:p>
    <w:p w14:paraId="6F361488"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2. Полис обязательного медицинского страхования: серия ___________</w:t>
      </w:r>
    </w:p>
    <w:p w14:paraId="08BE8B8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N _____________________.</w:t>
      </w:r>
    </w:p>
    <w:p w14:paraId="10FBD06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Страховая медицинская организация: ______________________________.</w:t>
      </w:r>
    </w:p>
    <w:p w14:paraId="2777AE48"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3. Страховой номер индивидуального лицевого счета _______________.</w:t>
      </w:r>
    </w:p>
    <w:p w14:paraId="3565BAF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4. Адрес места жительства (пребывания): __________________________</w:t>
      </w:r>
    </w:p>
    <w:p w14:paraId="1AC2D2D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w:t>
      </w:r>
    </w:p>
    <w:p w14:paraId="3F1FBA5B"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5.  Категория:  ребенок-сирота;  ребенок, оставшийся без попечения</w:t>
      </w:r>
    </w:p>
    <w:p w14:paraId="3F3D01A3"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родителей;  ребенок, находящийся в трудной жизненной ситуации; нет</w:t>
      </w:r>
    </w:p>
    <w:p w14:paraId="2274961F"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категории (нужное подчеркнуть).</w:t>
      </w:r>
    </w:p>
    <w:p w14:paraId="6DAFD6CF"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6.   Полное   наименование   медицинской   организации,  в которой</w:t>
      </w:r>
    </w:p>
    <w:p w14:paraId="0DD0C235"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несовершеннолетний получает первичную медико-санитарную помощь:</w:t>
      </w:r>
    </w:p>
    <w:p w14:paraId="1CB71A3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w:t>
      </w:r>
    </w:p>
    <w:p w14:paraId="3776455E"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7.  Адрес  места  нахождения  медицинской  организации,  в которой</w:t>
      </w:r>
    </w:p>
    <w:p w14:paraId="4F4FEB42"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несовершеннолетний получает первичную медико-санитарную помощь:</w:t>
      </w:r>
    </w:p>
    <w:p w14:paraId="48012116"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w:t>
      </w:r>
    </w:p>
    <w:p w14:paraId="6E5F2839"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8.  Полное  наименование  образовательной  организации,  в которой</w:t>
      </w:r>
    </w:p>
    <w:p w14:paraId="53970DB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обучается несовершеннолетний: ____________________________________</w:t>
      </w:r>
    </w:p>
    <w:p w14:paraId="64F6EF63"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w:t>
      </w:r>
    </w:p>
    <w:p w14:paraId="704AA019"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9.  Адрес  места нахождения образовательной организации, в которой</w:t>
      </w:r>
    </w:p>
    <w:p w14:paraId="79ECD7F0"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обучается несовершеннолетний: ____________________________________</w:t>
      </w:r>
    </w:p>
    <w:p w14:paraId="0E2511F2"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w:t>
      </w:r>
    </w:p>
    <w:p w14:paraId="3F2E18D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10.    Дата    начала    профилактического    медицинского осмотра</w:t>
      </w:r>
    </w:p>
    <w:p w14:paraId="667C35E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lastRenderedPageBreak/>
        <w:t xml:space="preserve"> несовершеннолетнего (далее - профилактический осмотр):___________.</w:t>
      </w:r>
    </w:p>
    <w:p w14:paraId="462D403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11.  Полное  наименование  и  адрес  места  нахождения медицинской</w:t>
      </w:r>
    </w:p>
    <w:p w14:paraId="5105D254"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организации, проводившей профилактический осмотр:</w:t>
      </w:r>
    </w:p>
    <w:p w14:paraId="6762B183"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w:t>
      </w:r>
    </w:p>
    <w:p w14:paraId="5040D5F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12.  Оценка  физического  развития  с  учетом  возраста  на момент</w:t>
      </w:r>
    </w:p>
    <w:p w14:paraId="625E3E39"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профилактического  осмотра:  __________  (число дней) ____________</w:t>
      </w:r>
    </w:p>
    <w:p w14:paraId="5485FF73"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(месяцев) _____ лет.</w:t>
      </w:r>
    </w:p>
    <w:p w14:paraId="33A5CA73"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12.1. Для детей в возрасте 0 - 4 лет: масса (кг) ___________; рост</w:t>
      </w:r>
    </w:p>
    <w:p w14:paraId="7A54784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(см)  __________;  окружность головы (см) ____________; физическое</w:t>
      </w:r>
    </w:p>
    <w:p w14:paraId="159798E9"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развитие  нормальное,  с  нарушениями (дефицит массы тела, избыток</w:t>
      </w:r>
    </w:p>
    <w:p w14:paraId="73D1D704"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массы тела, низкий рост, высокий рост - нужное подчеркнуть).</w:t>
      </w:r>
    </w:p>
    <w:p w14:paraId="5432B361"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12.2.  Для  детей  в  возрасте 5 - 17 лет включительно: масса (кг)</w:t>
      </w:r>
    </w:p>
    <w:p w14:paraId="3818850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  рост  (см)  ________________;  нормальное,  с</w:t>
      </w:r>
    </w:p>
    <w:p w14:paraId="1FB52462"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нарушениями  (дефицит массы тела, избыток массы тела, низкий рост,</w:t>
      </w:r>
    </w:p>
    <w:p w14:paraId="03418338"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высокий рост - нужное подчеркнуть).</w:t>
      </w:r>
    </w:p>
    <w:p w14:paraId="0353B6FE"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13. Оценка психического развития (состояния):</w:t>
      </w:r>
    </w:p>
    <w:p w14:paraId="3D9FD1DE"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13.1. Для детей в возрасте 0 - 4 лет:</w:t>
      </w:r>
    </w:p>
    <w:p w14:paraId="374306D7"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познавательная функция (возраст развития) _______________________;</w:t>
      </w:r>
    </w:p>
    <w:p w14:paraId="216A2619"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моторная функция (возраст развития) _____________________________;</w:t>
      </w:r>
    </w:p>
    <w:p w14:paraId="00444535"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эмоциональная  и  социальная  (контакт с окружающим миром) функции</w:t>
      </w:r>
    </w:p>
    <w:p w14:paraId="561FB79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(возраст развития) ______________________________________________;</w:t>
      </w:r>
    </w:p>
    <w:p w14:paraId="19D37560"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предречевое и речевое развитие (возраст развития) _______________.</w:t>
      </w:r>
    </w:p>
    <w:p w14:paraId="604AB159"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13.2. Для детей в возрасте 5 - 17 лет:</w:t>
      </w:r>
    </w:p>
    <w:p w14:paraId="2C829C7E"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13.2.1.    Психомоторная    сфера:    (норма,   нарушения) (нужное</w:t>
      </w:r>
    </w:p>
    <w:p w14:paraId="29BA5C9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подчеркнуть).</w:t>
      </w:r>
    </w:p>
    <w:p w14:paraId="6D7F36B7"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13.2.2. Интеллект: (норма, нарушения) (нужное подчеркнуть).</w:t>
      </w:r>
    </w:p>
    <w:p w14:paraId="44630237"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13.2.3.   Эмоционально-вегетативная   сфера:   (норма,  нарушения)</w:t>
      </w:r>
    </w:p>
    <w:p w14:paraId="2558DC03"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(нужное подчеркнуть).</w:t>
      </w:r>
    </w:p>
    <w:p w14:paraId="5CFD255F"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14. Оценка полового развития (с 10 лет):</w:t>
      </w:r>
    </w:p>
    <w:p w14:paraId="768F95E2"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14.1. Половая формула мальчика: Р ________ Ах ________ Fa _______.</w:t>
      </w:r>
    </w:p>
    <w:p w14:paraId="7D760046"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14.2. Половая формула девочки: Р ________ Ах ________ Ма _________</w:t>
      </w:r>
    </w:p>
    <w:p w14:paraId="32F58354"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Me ________;  характеристика менструальной функции: menarhe (лет,</w:t>
      </w:r>
    </w:p>
    <w:p w14:paraId="0FBBF7C6"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месяцев)  _______________;  menses  (характеристика):  регулярные,</w:t>
      </w:r>
    </w:p>
    <w:p w14:paraId="391D1AA2"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lastRenderedPageBreak/>
        <w:t xml:space="preserve"> нерегулярные,   обильные,   умеренные,   скудные,   болезненные  и</w:t>
      </w:r>
    </w:p>
    <w:p w14:paraId="2C937911"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безболезненные (нужное подчеркнуть).</w:t>
      </w:r>
    </w:p>
    <w:p w14:paraId="30984E34"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15.  Состояние здоровья до проведения настоящего профилактического</w:t>
      </w:r>
    </w:p>
    <w:p w14:paraId="5DFCF03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осмотра:</w:t>
      </w:r>
    </w:p>
    <w:p w14:paraId="4B993BB6"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15.1. Практически здоров _______________________ (код по </w:t>
      </w:r>
      <w:hyperlink r:id="rId32" w:history="1">
        <w:r>
          <w:rPr>
            <w:rFonts w:ascii="Courier New" w:hAnsi="Courier New" w:cs="Courier New"/>
            <w:u w:val="single"/>
          </w:rPr>
          <w:t>МКБ</w:t>
        </w:r>
      </w:hyperlink>
      <w:r>
        <w:rPr>
          <w:rFonts w:ascii="Courier New" w:hAnsi="Courier New" w:cs="Courier New"/>
        </w:rPr>
        <w:t> &lt;1&gt;).</w:t>
      </w:r>
    </w:p>
    <w:p w14:paraId="50949001"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15.2. Диагноз ______________________________________ (код по </w:t>
      </w:r>
      <w:hyperlink r:id="rId33" w:history="1">
        <w:r>
          <w:rPr>
            <w:rFonts w:ascii="Courier New" w:hAnsi="Courier New" w:cs="Courier New"/>
            <w:u w:val="single"/>
          </w:rPr>
          <w:t>МКБ</w:t>
        </w:r>
      </w:hyperlink>
      <w:r>
        <w:rPr>
          <w:rFonts w:ascii="Courier New" w:hAnsi="Courier New" w:cs="Courier New"/>
        </w:rPr>
        <w:t>).</w:t>
      </w:r>
    </w:p>
    <w:p w14:paraId="6E655CD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15.2.1.  Диспансерное  наблюдение  установлено:  да,  нет  (нужное</w:t>
      </w:r>
    </w:p>
    <w:p w14:paraId="41A876B5"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подчеркнуть).</w:t>
      </w:r>
    </w:p>
    <w:p w14:paraId="76DED14C"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15.3. Диагноз ______________________________________ (код по </w:t>
      </w:r>
      <w:hyperlink r:id="rId34" w:history="1">
        <w:r>
          <w:rPr>
            <w:rFonts w:ascii="Courier New" w:hAnsi="Courier New" w:cs="Courier New"/>
            <w:u w:val="single"/>
          </w:rPr>
          <w:t>МКБ</w:t>
        </w:r>
      </w:hyperlink>
      <w:r>
        <w:rPr>
          <w:rFonts w:ascii="Courier New" w:hAnsi="Courier New" w:cs="Courier New"/>
        </w:rPr>
        <w:t>).</w:t>
      </w:r>
    </w:p>
    <w:p w14:paraId="5D103EC1"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15.3.1.  Диспансерное  наблюдение  установлено:  да,  нет  (нужное</w:t>
      </w:r>
    </w:p>
    <w:p w14:paraId="53444C8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подчеркнуть).</w:t>
      </w:r>
    </w:p>
    <w:p w14:paraId="7E39A046"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15.4. Диагноз ______________________________________ (код по </w:t>
      </w:r>
      <w:hyperlink r:id="rId35" w:history="1">
        <w:r>
          <w:rPr>
            <w:rFonts w:ascii="Courier New" w:hAnsi="Courier New" w:cs="Courier New"/>
            <w:u w:val="single"/>
          </w:rPr>
          <w:t>МКБ</w:t>
        </w:r>
      </w:hyperlink>
      <w:r>
        <w:rPr>
          <w:rFonts w:ascii="Courier New" w:hAnsi="Courier New" w:cs="Courier New"/>
        </w:rPr>
        <w:t>).</w:t>
      </w:r>
    </w:p>
    <w:p w14:paraId="03C6A295"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15.4.1.  Диспансерное  наблюдение  установлено:  да,  нет  (нужное</w:t>
      </w:r>
    </w:p>
    <w:p w14:paraId="7657D90F"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подчеркнуть).</w:t>
      </w:r>
    </w:p>
    <w:p w14:paraId="232F17B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15.5. Диагноз ______________________________________ (код по </w:t>
      </w:r>
      <w:hyperlink r:id="rId36" w:history="1">
        <w:r>
          <w:rPr>
            <w:rFonts w:ascii="Courier New" w:hAnsi="Courier New" w:cs="Courier New"/>
            <w:u w:val="single"/>
          </w:rPr>
          <w:t>МКБ</w:t>
        </w:r>
      </w:hyperlink>
      <w:r>
        <w:rPr>
          <w:rFonts w:ascii="Courier New" w:hAnsi="Courier New" w:cs="Courier New"/>
        </w:rPr>
        <w:t>).</w:t>
      </w:r>
    </w:p>
    <w:p w14:paraId="60ADF709"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15.5.1.  Диспансерное  наблюдение  установлено:  да,  нет  (нужное</w:t>
      </w:r>
    </w:p>
    <w:p w14:paraId="0CEB0484"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подчеркнуть).</w:t>
      </w:r>
    </w:p>
    <w:p w14:paraId="2F18F32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15.6. Диагноз ______________________________________ (код по </w:t>
      </w:r>
      <w:hyperlink r:id="rId37" w:history="1">
        <w:r>
          <w:rPr>
            <w:rFonts w:ascii="Courier New" w:hAnsi="Courier New" w:cs="Courier New"/>
            <w:u w:val="single"/>
          </w:rPr>
          <w:t>МКБ</w:t>
        </w:r>
      </w:hyperlink>
      <w:r>
        <w:rPr>
          <w:rFonts w:ascii="Courier New" w:hAnsi="Courier New" w:cs="Courier New"/>
        </w:rPr>
        <w:t>).</w:t>
      </w:r>
    </w:p>
    <w:p w14:paraId="6B35DA2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15.6.1.  Диспансерное  наблюдение  установлено:  да,  нет  (нужное</w:t>
      </w:r>
    </w:p>
    <w:p w14:paraId="0BFF6EC7"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подчеркнуть).</w:t>
      </w:r>
    </w:p>
    <w:p w14:paraId="614982F6"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15.7. Группа здоровья: I, II, III, IV, V (нужное подчеркнуть).</w:t>
      </w:r>
    </w:p>
    <w:p w14:paraId="5C31F9D2"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15.8.  Медицинская группа для занятий физической культурой: I, II,</w:t>
      </w:r>
    </w:p>
    <w:p w14:paraId="0449E10F"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III, IV, не допущен (нужное подчеркнуть).</w:t>
      </w:r>
    </w:p>
    <w:p w14:paraId="214BA1E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   Состояние   здоровья   по  результатам проведения настоящего</w:t>
      </w:r>
    </w:p>
    <w:p w14:paraId="6D8F60F3"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профилактического осмотра:</w:t>
      </w:r>
    </w:p>
    <w:p w14:paraId="30874D67"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16.1. Практически здоров ___________________________ (код по </w:t>
      </w:r>
      <w:hyperlink r:id="rId38" w:history="1">
        <w:r>
          <w:rPr>
            <w:rFonts w:ascii="Courier New" w:hAnsi="Courier New" w:cs="Courier New"/>
            <w:u w:val="single"/>
          </w:rPr>
          <w:t>МКБ</w:t>
        </w:r>
      </w:hyperlink>
      <w:r>
        <w:rPr>
          <w:rFonts w:ascii="Courier New" w:hAnsi="Courier New" w:cs="Courier New"/>
        </w:rPr>
        <w:t>).</w:t>
      </w:r>
    </w:p>
    <w:p w14:paraId="51B13D76"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16.2. Диагноз ______________________________________ (код по </w:t>
      </w:r>
      <w:hyperlink r:id="rId39" w:history="1">
        <w:r>
          <w:rPr>
            <w:rFonts w:ascii="Courier New" w:hAnsi="Courier New" w:cs="Courier New"/>
            <w:u w:val="single"/>
          </w:rPr>
          <w:t>МКБ</w:t>
        </w:r>
      </w:hyperlink>
      <w:r>
        <w:rPr>
          <w:rFonts w:ascii="Courier New" w:hAnsi="Courier New" w:cs="Courier New"/>
        </w:rPr>
        <w:t>):</w:t>
      </w:r>
    </w:p>
    <w:p w14:paraId="178FB7EE"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16.2.1. Диагноз установлен впервые: да, нет (нужное подчеркнуть).</w:t>
      </w:r>
    </w:p>
    <w:p w14:paraId="7F8FD3B0"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16.2.2.  Диспансерное  наблюдение:  установлено ранее, установлено</w:t>
      </w:r>
    </w:p>
    <w:p w14:paraId="4BB909E9"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впервые, не установлено (нужное подчеркнуть).</w:t>
      </w:r>
    </w:p>
    <w:p w14:paraId="14BE1CF8"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16.2.3.  Дополнительные консультации и исследования назначены: да,</w:t>
      </w:r>
    </w:p>
    <w:p w14:paraId="5C6A0A18"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нет  (нужное  подчеркнуть);  если "да": в амбулаторных условиях, в</w:t>
      </w:r>
    </w:p>
    <w:p w14:paraId="6B1216CE"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условиях  дневного  стационара,  в  стационарных  условиях (нужное</w:t>
      </w:r>
    </w:p>
    <w:p w14:paraId="3001BFBE"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lastRenderedPageBreak/>
        <w:t xml:space="preserve"> подчеркнуть).</w:t>
      </w:r>
    </w:p>
    <w:p w14:paraId="4E25ACDF"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16.2.4.  Дополнительные консультации и исследования выполнены: да,</w:t>
      </w:r>
    </w:p>
    <w:p w14:paraId="1665C07B"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нет  (нужное  подчеркнуть);  если "да": в амбулаторных условиях, в</w:t>
      </w:r>
    </w:p>
    <w:p w14:paraId="5895DD83"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условиях  дневного  стационара,  в  стационарных  условиях (нужное</w:t>
      </w:r>
    </w:p>
    <w:p w14:paraId="085FD897"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подчеркнуть).</w:t>
      </w:r>
    </w:p>
    <w:p w14:paraId="6004BED8"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16.2.5.  Лечение  назначено:  да,  нет  (нужное подчеркнуть); если</w:t>
      </w:r>
    </w:p>
    <w:p w14:paraId="311A41D5"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"да":  в  амбулаторных условиях, в условиях дневного стационара, в</w:t>
      </w:r>
    </w:p>
    <w:p w14:paraId="575C484B"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стационарных условиях (нужное подчеркнуть).</w:t>
      </w:r>
    </w:p>
    <w:p w14:paraId="0A4E3CC4"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16.2.6.   Медицинская   реабилитация   и (или) санаторно-курортное</w:t>
      </w:r>
    </w:p>
    <w:p w14:paraId="767DE4AC"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лечение  назначены:  да,  нет  (нужное  подчеркнуть); если "да": в</w:t>
      </w:r>
    </w:p>
    <w:p w14:paraId="56BA8089"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амбулаторных   условиях,   в   условиях   дневного   стационара, в</w:t>
      </w:r>
    </w:p>
    <w:p w14:paraId="4BE1F0E5"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стационарных условиях (нужное подчеркнуть).</w:t>
      </w:r>
    </w:p>
    <w:p w14:paraId="35E354F6"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16.3. Диагноз ______________________________________ (код по </w:t>
      </w:r>
      <w:hyperlink r:id="rId40" w:history="1">
        <w:r>
          <w:rPr>
            <w:rFonts w:ascii="Courier New" w:hAnsi="Courier New" w:cs="Courier New"/>
            <w:u w:val="single"/>
          </w:rPr>
          <w:t>МКБ</w:t>
        </w:r>
      </w:hyperlink>
      <w:r>
        <w:rPr>
          <w:rFonts w:ascii="Courier New" w:hAnsi="Courier New" w:cs="Courier New"/>
        </w:rPr>
        <w:t>):</w:t>
      </w:r>
    </w:p>
    <w:p w14:paraId="6D3F3E0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16.3.1. Диагноз установлен впервые: да, нет (нужное подчеркнуть).</w:t>
      </w:r>
    </w:p>
    <w:p w14:paraId="2E3C6D03"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16.3.2.  Диспансерное  наблюдение:  установлено ранее, установлено</w:t>
      </w:r>
    </w:p>
    <w:p w14:paraId="5F2EE255"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впервые, не установлено (нужное подчеркнуть).</w:t>
      </w:r>
    </w:p>
    <w:p w14:paraId="24ADB358"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16.3.3.  Дополнительные консультации и исследования назначены: да,</w:t>
      </w:r>
    </w:p>
    <w:p w14:paraId="36C5EFF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нет  (нужное  подчеркнуть);  если "да": в амбулаторных условиях, в</w:t>
      </w:r>
    </w:p>
    <w:p w14:paraId="62949F84"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условиях  дневного  стационара,  в  стационарных  условиях (нужное</w:t>
      </w:r>
    </w:p>
    <w:p w14:paraId="7AB8664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подчеркнуть).</w:t>
      </w:r>
    </w:p>
    <w:p w14:paraId="0F390ED6"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16.3.4.  Дополнительные консультации и исследования выполнены: да,</w:t>
      </w:r>
    </w:p>
    <w:p w14:paraId="1AFAD53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нет  (нужное  подчеркнуть);  если "да": в амбулаторных условиях, в</w:t>
      </w:r>
    </w:p>
    <w:p w14:paraId="23D2CF5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условиях  дневного  стационара,  в  стационарных  условиях (нужное</w:t>
      </w:r>
    </w:p>
    <w:p w14:paraId="6969EC96"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подчеркнуть).</w:t>
      </w:r>
    </w:p>
    <w:p w14:paraId="1FA6337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16.3.5.  Лечение  назначено:  да,  нет  (нужное подчеркнуть); если</w:t>
      </w:r>
    </w:p>
    <w:p w14:paraId="461181E6"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"да":  в  амбулаторных условиях, в условиях дневного стационара, в</w:t>
      </w:r>
    </w:p>
    <w:p w14:paraId="28B11F56"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стационарных условиях (нужное подчеркнуть).</w:t>
      </w:r>
    </w:p>
    <w:p w14:paraId="2E0BE45C"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16.3.6.   Медицинская   реабилитация   и (или) санаторно-курортное</w:t>
      </w:r>
    </w:p>
    <w:p w14:paraId="19446727"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лечение  назначены:  да,  нет  (нужное  подчеркнуть); если "да": в</w:t>
      </w:r>
    </w:p>
    <w:p w14:paraId="703612D0"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амбулаторных   условиях,   в   условиях   дневного   стационара, в</w:t>
      </w:r>
    </w:p>
    <w:p w14:paraId="657CB8FC"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стационарных условиях (нужное подчеркнуть).</w:t>
      </w:r>
    </w:p>
    <w:p w14:paraId="7CD18C76"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16.4. Диагноз ______________________________________ (код по </w:t>
      </w:r>
      <w:hyperlink r:id="rId41" w:history="1">
        <w:r>
          <w:rPr>
            <w:rFonts w:ascii="Courier New" w:hAnsi="Courier New" w:cs="Courier New"/>
            <w:u w:val="single"/>
          </w:rPr>
          <w:t>МКБ</w:t>
        </w:r>
      </w:hyperlink>
      <w:r>
        <w:rPr>
          <w:rFonts w:ascii="Courier New" w:hAnsi="Courier New" w:cs="Courier New"/>
        </w:rPr>
        <w:t>):</w:t>
      </w:r>
    </w:p>
    <w:p w14:paraId="0E0680CF"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16.4.1. Диагноз установлен впервые: да, нет (нужное подчеркнуть).</w:t>
      </w:r>
    </w:p>
    <w:p w14:paraId="2A883514"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lastRenderedPageBreak/>
        <w:t xml:space="preserve"> 16.4.2.  Диспансерное  наблюдение:  установлено ранее, установлено</w:t>
      </w:r>
    </w:p>
    <w:p w14:paraId="46691CB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впервые, не установлено (нужное подчеркнуть);</w:t>
      </w:r>
    </w:p>
    <w:p w14:paraId="497FEAF4"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16.4.3.  Дополнительные консультации и исследования назначены: да,</w:t>
      </w:r>
    </w:p>
    <w:p w14:paraId="4B65753F"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нет  (нужное  подчеркнуть);  если "да": в амбулаторных условиях, в</w:t>
      </w:r>
    </w:p>
    <w:p w14:paraId="0E4FCD3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условиях  дневного  стационара,  в  стационарных  условиях (нужное</w:t>
      </w:r>
    </w:p>
    <w:p w14:paraId="2680EDA8"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подчеркнуть).</w:t>
      </w:r>
    </w:p>
    <w:p w14:paraId="3B2A19B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16.4.4.  Дополнительные консультации и исследования выполнены: да,</w:t>
      </w:r>
    </w:p>
    <w:p w14:paraId="5929CA49"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нет  (нужное  подчеркнуть);  если "да": в амбулаторных условиях, в</w:t>
      </w:r>
    </w:p>
    <w:p w14:paraId="33424AEE"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условиях  дневного  стационара,  в  стационарных  условиях (нужное</w:t>
      </w:r>
    </w:p>
    <w:p w14:paraId="11416255"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подчеркнуть).</w:t>
      </w:r>
    </w:p>
    <w:p w14:paraId="14661080"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16.4.5.  Лечение  назначено:  да,  нет  (нужное подчеркнуть); если</w:t>
      </w:r>
    </w:p>
    <w:p w14:paraId="2A93CC21"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"да":  в  амбулаторных условиях, в условиях дневного стационара, в</w:t>
      </w:r>
    </w:p>
    <w:p w14:paraId="030AC85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стационарных условиях (нужное подчеркнуть).</w:t>
      </w:r>
    </w:p>
    <w:p w14:paraId="4FB53801"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16.4.6.   Медицинская   реабилитация   и (или) санаторно-курортное</w:t>
      </w:r>
    </w:p>
    <w:p w14:paraId="76325C3F"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лечение  назначены:  да,  нет  (нужное  подчеркнуть); если "да": в</w:t>
      </w:r>
    </w:p>
    <w:p w14:paraId="0509E496"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амбулаторных   условиях,   в   условиях   дневного   стационара, в</w:t>
      </w:r>
    </w:p>
    <w:p w14:paraId="6793002B"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стационарных условиях (нужное подчеркнуть).</w:t>
      </w:r>
    </w:p>
    <w:p w14:paraId="0D7A5BDF"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16.5. Диагноз ______________________________________ (код по </w:t>
      </w:r>
      <w:hyperlink r:id="rId42" w:history="1">
        <w:r>
          <w:rPr>
            <w:rFonts w:ascii="Courier New" w:hAnsi="Courier New" w:cs="Courier New"/>
            <w:u w:val="single"/>
          </w:rPr>
          <w:t>МКБ</w:t>
        </w:r>
      </w:hyperlink>
      <w:r>
        <w:rPr>
          <w:rFonts w:ascii="Courier New" w:hAnsi="Courier New" w:cs="Courier New"/>
        </w:rPr>
        <w:t>):</w:t>
      </w:r>
    </w:p>
    <w:p w14:paraId="2A234338"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16.5.1. Диагноз установлен впервые: да, нет (нужное подчеркнуть).</w:t>
      </w:r>
    </w:p>
    <w:p w14:paraId="25D68094"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16.5.2.  Диспансерное  наблюдение:  установлено ранее, установлено</w:t>
      </w:r>
    </w:p>
    <w:p w14:paraId="310F8150"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впервые, не установлено (нужное подчеркнуть).</w:t>
      </w:r>
    </w:p>
    <w:p w14:paraId="3AE0A1D8"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16.5.3.  Дополнительные консультации и исследования назначены: да,</w:t>
      </w:r>
    </w:p>
    <w:p w14:paraId="56ADB5C2"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нет  (нужное  подчеркнуть);  если "да": в амбулаторных условиях, в</w:t>
      </w:r>
    </w:p>
    <w:p w14:paraId="6122A898"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условиях  дневного  стационара,  в  стационарных  условиях (нужное</w:t>
      </w:r>
    </w:p>
    <w:p w14:paraId="09AAB640"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подчеркнуть).</w:t>
      </w:r>
    </w:p>
    <w:p w14:paraId="751E5F5B"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16.5.4.  Дополнительные консультации и исследования выполнены: да,</w:t>
      </w:r>
    </w:p>
    <w:p w14:paraId="293D2969"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нет  (нужное  подчеркнуть);  если "да": в амбулаторных условиях, в</w:t>
      </w:r>
    </w:p>
    <w:p w14:paraId="2A6A64A8"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условиях  дневного  стационара,  в  стационарных  условиях (нужное</w:t>
      </w:r>
    </w:p>
    <w:p w14:paraId="4EA44DC2"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подчеркнуть).</w:t>
      </w:r>
    </w:p>
    <w:p w14:paraId="1047E552"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16.5.5.  Лечение  назначено:  да,  нет  (нужное подчеркнуть); если</w:t>
      </w:r>
    </w:p>
    <w:p w14:paraId="31352619"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"да":  в  амбулаторных условиях, в условиях дневного стационара, в</w:t>
      </w:r>
    </w:p>
    <w:p w14:paraId="5F036678"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стационарных условиях (нужное подчеркнуть).</w:t>
      </w:r>
    </w:p>
    <w:p w14:paraId="207EFE2F"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16.5.6.   Медицинская   реабилитация   и (или) санаторно-курортное</w:t>
      </w:r>
    </w:p>
    <w:p w14:paraId="42EA1CD4"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lastRenderedPageBreak/>
        <w:t xml:space="preserve"> лечение  назначены:  да,  нет  (нужное  подчеркнуть); если "да": в</w:t>
      </w:r>
    </w:p>
    <w:p w14:paraId="2A60BCFF"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амбулаторных   условиях,   в   условиях   дневного   стационара, в</w:t>
      </w:r>
    </w:p>
    <w:p w14:paraId="5C3F3D28"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стационарных условиях (нужное подчеркнуть).</w:t>
      </w:r>
    </w:p>
    <w:p w14:paraId="0119FC0E"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16.6. Диагноз ______________________________________ (код по </w:t>
      </w:r>
      <w:hyperlink r:id="rId43" w:history="1">
        <w:r>
          <w:rPr>
            <w:rFonts w:ascii="Courier New" w:hAnsi="Courier New" w:cs="Courier New"/>
            <w:u w:val="single"/>
          </w:rPr>
          <w:t>МКБ</w:t>
        </w:r>
      </w:hyperlink>
      <w:r>
        <w:rPr>
          <w:rFonts w:ascii="Courier New" w:hAnsi="Courier New" w:cs="Courier New"/>
        </w:rPr>
        <w:t>):</w:t>
      </w:r>
    </w:p>
    <w:p w14:paraId="5CE7545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16.6.1. Диагноз установлен впервые: да, нет (нужное подчеркнуть).</w:t>
      </w:r>
    </w:p>
    <w:p w14:paraId="319C653B"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16.6.2.  Диспансерное  наблюдение:  установлено ранее, установлено</w:t>
      </w:r>
    </w:p>
    <w:p w14:paraId="57E44786"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впервые, не установлено (нужное подчеркнуть).</w:t>
      </w:r>
    </w:p>
    <w:p w14:paraId="6B98B745"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16.6.3.  Дополнительные консультации и исследования назначены: да,</w:t>
      </w:r>
    </w:p>
    <w:p w14:paraId="5CBBB8DE"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нет  (нужное  подчеркнуть);  если "да": в амбулаторных условиях, в</w:t>
      </w:r>
    </w:p>
    <w:p w14:paraId="28AFFE95"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условиях  дневного  стационара,  в  стационарных  условиях (нужное</w:t>
      </w:r>
    </w:p>
    <w:p w14:paraId="02C65D1E"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подчеркнуть).</w:t>
      </w:r>
    </w:p>
    <w:p w14:paraId="0EEF0A37"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16.6.4.  Дополнительные консультации и исследования выполнены: да,</w:t>
      </w:r>
    </w:p>
    <w:p w14:paraId="036789F2"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нет  (нужное  подчеркнуть);  если "да": в амбулаторных условиях, в</w:t>
      </w:r>
    </w:p>
    <w:p w14:paraId="3623C89B"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условиях  дневного  стационара,  в  стационарных  условиях (нужное</w:t>
      </w:r>
    </w:p>
    <w:p w14:paraId="15D3A4EC"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подчеркнуть).</w:t>
      </w:r>
    </w:p>
    <w:p w14:paraId="736AB791"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16.6.5.  Лечение  назначено:  да,  нет  (нужное подчеркнуть); если</w:t>
      </w:r>
    </w:p>
    <w:p w14:paraId="60111A9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"да":  в  амбулаторных условиях, в условиях дневного стационара, в</w:t>
      </w:r>
    </w:p>
    <w:p w14:paraId="0B367990"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стационарных условиях (нужное подчеркнуть).</w:t>
      </w:r>
    </w:p>
    <w:p w14:paraId="43E24734"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16.6.6.   Медицинская   реабилитация   и (или) санаторно-курортное</w:t>
      </w:r>
    </w:p>
    <w:p w14:paraId="5AD27114"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лечение  назначены:  да,  нет  (нужное  подчеркнуть); если "да": в</w:t>
      </w:r>
    </w:p>
    <w:p w14:paraId="5648E847"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амбулаторных   условиях,   в   условиях   дневного   стационара, в</w:t>
      </w:r>
    </w:p>
    <w:p w14:paraId="4603C7BB"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стационарных условиях (нужное подчеркнуть).</w:t>
      </w:r>
    </w:p>
    <w:p w14:paraId="1A1225E8"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16.7. Инвалидность: да, нет (нужное подчеркнуть); если "да":</w:t>
      </w:r>
    </w:p>
    <w:p w14:paraId="4544E802"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с рождения, приобретенная (нужное подчеркнуть);</w:t>
      </w:r>
    </w:p>
    <w:p w14:paraId="7F856D70"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установлена впервые (дата) ______________________________________;</w:t>
      </w:r>
    </w:p>
    <w:p w14:paraId="3CC4644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дата последнего освидетельствования _____________________________.</w:t>
      </w:r>
    </w:p>
    <w:p w14:paraId="5548356F"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16.8. Группа здоровья: I, II, III, IV, V (нужное подчеркнуть).</w:t>
      </w:r>
    </w:p>
    <w:p w14:paraId="4E36D943"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16.9.  Медицинская группа для занятий физической культурой: I, II,</w:t>
      </w:r>
    </w:p>
    <w:p w14:paraId="2939B56F"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III, IV, не допущен (нужное подчеркнуть).</w:t>
      </w:r>
    </w:p>
    <w:p w14:paraId="25F231D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17.  Рекомендации  по  формированию здорового образа жизни, режиму</w:t>
      </w:r>
    </w:p>
    <w:p w14:paraId="576F3975"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дня,  питанию,  физическому развитию, иммунопрофилактике, занятиям</w:t>
      </w:r>
    </w:p>
    <w:p w14:paraId="60FC1F5C"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физической культурой: ____________________________________________</w:t>
      </w:r>
    </w:p>
    <w:p w14:paraId="434BEECE"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53151B45"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lastRenderedPageBreak/>
        <w:t xml:space="preserve"> __________________________________________________________________</w:t>
      </w:r>
    </w:p>
    <w:p w14:paraId="6BC3F603"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57C1CA06"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4070289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29D2E01C"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19EC5A2E"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1B4C5F8B"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5BFA2040"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25B41F67"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0A257854"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5A85F40C"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5FF05FC7"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239732F5"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7A8A966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31B9C0FF"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3E2DB19B"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18.  Рекомендации по проведению диспансерного наблюдения, лечению,</w:t>
      </w:r>
    </w:p>
    <w:p w14:paraId="7A035F45"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медицинской реабилитации и санаторно-курортному лечению:</w:t>
      </w:r>
    </w:p>
    <w:p w14:paraId="6E6AE3B5"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15AE8A85"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6404DC38"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29812A42"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5B3EFE9E"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1ABAC8AB"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0AB116B9"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46C17F70"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0842C96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__________________________________________________________________</w:t>
      </w:r>
    </w:p>
    <w:p w14:paraId="053616FE"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w:t>
      </w:r>
    </w:p>
    <w:p w14:paraId="071CD130"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Врач _____________________ _______________________________________</w:t>
      </w:r>
    </w:p>
    <w:p w14:paraId="7791D9C7"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(подпись)                   (И.О. Фамилия)</w:t>
      </w:r>
    </w:p>
    <w:p w14:paraId="315CA21A"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w:t>
      </w:r>
    </w:p>
    <w:p w14:paraId="49C38E32"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Руководитель</w:t>
      </w:r>
    </w:p>
    <w:p w14:paraId="6E32EA54"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медицинской организации _______________ __________________________</w:t>
      </w:r>
    </w:p>
    <w:p w14:paraId="32549460"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(подпись)         (И.О. Фамилия)</w:t>
      </w:r>
    </w:p>
    <w:p w14:paraId="71CCE417"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lastRenderedPageBreak/>
        <w:t xml:space="preserve">  </w:t>
      </w:r>
    </w:p>
    <w:p w14:paraId="5C572F8E"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Дата заполнения "___" _____________ 20__ г. М.П.</w:t>
      </w:r>
    </w:p>
    <w:p w14:paraId="17C83554"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Примечание:</w:t>
      </w:r>
    </w:p>
    <w:p w14:paraId="76B289B7"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Все    пункты    Карты    профилактического   медицинского осмотра</w:t>
      </w:r>
    </w:p>
    <w:p w14:paraId="3A5A2625"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несовершеннолетнего  заполняются разборчиво, при отсутствии данных</w:t>
      </w:r>
    </w:p>
    <w:p w14:paraId="2F762C3D" w14:textId="77777777" w:rsidR="00ED1929" w:rsidRDefault="00ED1929">
      <w:pPr>
        <w:widowControl w:val="0"/>
        <w:autoSpaceDE w:val="0"/>
        <w:autoSpaceDN w:val="0"/>
        <w:adjustRightInd w:val="0"/>
        <w:spacing w:after="150"/>
        <w:rPr>
          <w:rFonts w:ascii="Courier New" w:hAnsi="Courier New" w:cs="Courier New"/>
        </w:rPr>
      </w:pPr>
      <w:r>
        <w:rPr>
          <w:rFonts w:ascii="Courier New" w:hAnsi="Courier New" w:cs="Courier New"/>
        </w:rPr>
        <w:t xml:space="preserve"> ставится прочерк. Исправления не допускаются.</w:t>
      </w:r>
    </w:p>
    <w:p w14:paraId="638BEEFC" w14:textId="77777777" w:rsidR="00ED1929" w:rsidRDefault="00ED1929">
      <w:pPr>
        <w:widowControl w:val="0"/>
        <w:pBdr>
          <w:bottom w:val="single" w:sz="4" w:space="1" w:color="auto"/>
        </w:pBdr>
        <w:autoSpaceDE w:val="0"/>
        <w:autoSpaceDN w:val="0"/>
        <w:adjustRightInd w:val="0"/>
        <w:rPr>
          <w:rFonts w:ascii="Courier New" w:hAnsi="Courier New" w:cs="Courier New"/>
        </w:rPr>
      </w:pPr>
      <w:r>
        <w:rPr>
          <w:rFonts w:ascii="Courier New" w:hAnsi="Courier New" w:cs="Courier New"/>
        </w:rPr>
        <w:t xml:space="preserve"> </w:t>
      </w:r>
      <w:r>
        <w:rPr>
          <w:rFonts w:ascii="Courier New" w:hAnsi="Courier New" w:cs="Courier New"/>
          <w:sz w:val="4"/>
          <w:szCs w:val="4"/>
        </w:rPr>
        <w:t> </w:t>
      </w:r>
    </w:p>
    <w:p w14:paraId="0A5C16B0" w14:textId="77777777" w:rsidR="00ED1929" w:rsidRDefault="00ED1929">
      <w:pPr>
        <w:widowControl w:val="0"/>
        <w:autoSpaceDE w:val="0"/>
        <w:autoSpaceDN w:val="0"/>
        <w:adjustRightInd w:val="0"/>
        <w:rPr>
          <w:rFonts w:ascii="Courier New" w:hAnsi="Courier New" w:cs="Courier New"/>
        </w:rPr>
      </w:pPr>
    </w:p>
    <w:p w14:paraId="09DF08F3" w14:textId="77777777" w:rsidR="00ED1929" w:rsidRDefault="00ED1929">
      <w:pPr>
        <w:widowControl w:val="0"/>
        <w:autoSpaceDE w:val="0"/>
        <w:autoSpaceDN w:val="0"/>
        <w:adjustRightInd w:val="0"/>
        <w:rPr>
          <w:rFonts w:ascii="Courier New" w:hAnsi="Courier New" w:cs="Courier New"/>
        </w:rPr>
      </w:pPr>
      <w:r>
        <w:rPr>
          <w:rFonts w:ascii="Courier New" w:hAnsi="Courier New" w:cs="Courier New"/>
        </w:rPr>
        <w:t xml:space="preserve"> &lt;1&gt; Международная статистическая </w:t>
      </w:r>
      <w:hyperlink r:id="rId44" w:history="1">
        <w:r>
          <w:rPr>
            <w:rFonts w:ascii="Courier New" w:hAnsi="Courier New" w:cs="Courier New"/>
            <w:u w:val="single"/>
          </w:rPr>
          <w:t>классификация</w:t>
        </w:r>
      </w:hyperlink>
      <w:r>
        <w:rPr>
          <w:rFonts w:ascii="Courier New" w:hAnsi="Courier New" w:cs="Courier New"/>
        </w:rPr>
        <w:t> болезней и проблем,</w:t>
      </w:r>
    </w:p>
    <w:p w14:paraId="4C670FCB" w14:textId="77777777" w:rsidR="00ED1929" w:rsidRDefault="00ED1929">
      <w:pPr>
        <w:widowControl w:val="0"/>
        <w:autoSpaceDE w:val="0"/>
        <w:autoSpaceDN w:val="0"/>
        <w:adjustRightInd w:val="0"/>
        <w:rPr>
          <w:rFonts w:ascii="Courier New" w:hAnsi="Courier New" w:cs="Courier New"/>
        </w:rPr>
      </w:pPr>
      <w:r>
        <w:rPr>
          <w:rFonts w:ascii="Courier New" w:hAnsi="Courier New" w:cs="Courier New"/>
        </w:rPr>
        <w:t xml:space="preserve"> связанных со здоровьем.</w:t>
      </w:r>
    </w:p>
    <w:p w14:paraId="28D5BD75" w14:textId="77777777" w:rsidR="00ED1929" w:rsidRDefault="00ED1929">
      <w:pPr>
        <w:widowControl w:val="0"/>
        <w:autoSpaceDE w:val="0"/>
        <w:autoSpaceDN w:val="0"/>
        <w:adjustRightInd w:val="0"/>
        <w:rPr>
          <w:rFonts w:ascii="Courier New" w:hAnsi="Courier New" w:cs="Courier New"/>
        </w:rPr>
      </w:pPr>
      <w:r>
        <w:rPr>
          <w:rFonts w:ascii="Courier New" w:hAnsi="Courier New" w:cs="Courier New"/>
        </w:rPr>
        <w:t xml:space="preserve">  </w:t>
      </w:r>
    </w:p>
    <w:p w14:paraId="2AD1FBC2" w14:textId="77777777" w:rsidR="00ED1929" w:rsidRDefault="00ED1929">
      <w:pPr>
        <w:widowControl w:val="0"/>
        <w:autoSpaceDE w:val="0"/>
        <w:autoSpaceDN w:val="0"/>
        <w:adjustRightInd w:val="0"/>
        <w:jc w:val="right"/>
      </w:pPr>
      <w:r>
        <w:rPr>
          <w:i/>
          <w:iCs/>
        </w:rPr>
        <w:t>Приложение N 3</w:t>
      </w:r>
    </w:p>
    <w:p w14:paraId="54B41B8A" w14:textId="77777777" w:rsidR="00ED1929" w:rsidRDefault="00ED1929">
      <w:pPr>
        <w:widowControl w:val="0"/>
        <w:autoSpaceDE w:val="0"/>
        <w:autoSpaceDN w:val="0"/>
        <w:adjustRightInd w:val="0"/>
        <w:jc w:val="right"/>
      </w:pPr>
      <w:r>
        <w:rPr>
          <w:i/>
          <w:iCs/>
        </w:rPr>
        <w:t>к приказу Министерства</w:t>
      </w:r>
    </w:p>
    <w:p w14:paraId="1C9163B6" w14:textId="77777777" w:rsidR="00ED1929" w:rsidRDefault="00ED1929">
      <w:pPr>
        <w:widowControl w:val="0"/>
        <w:autoSpaceDE w:val="0"/>
        <w:autoSpaceDN w:val="0"/>
        <w:adjustRightInd w:val="0"/>
        <w:jc w:val="right"/>
      </w:pPr>
      <w:r>
        <w:rPr>
          <w:i/>
          <w:iCs/>
        </w:rPr>
        <w:t>здравоохранения</w:t>
      </w:r>
    </w:p>
    <w:p w14:paraId="10AB0A26" w14:textId="77777777" w:rsidR="00ED1929" w:rsidRDefault="00ED1929">
      <w:pPr>
        <w:widowControl w:val="0"/>
        <w:autoSpaceDE w:val="0"/>
        <w:autoSpaceDN w:val="0"/>
        <w:adjustRightInd w:val="0"/>
        <w:jc w:val="right"/>
      </w:pPr>
      <w:r>
        <w:rPr>
          <w:i/>
          <w:iCs/>
        </w:rPr>
        <w:t>Российской Федерации</w:t>
      </w:r>
    </w:p>
    <w:p w14:paraId="0CB0FCCB" w14:textId="77777777" w:rsidR="00ED1929" w:rsidRDefault="00ED1929">
      <w:pPr>
        <w:widowControl w:val="0"/>
        <w:autoSpaceDE w:val="0"/>
        <w:autoSpaceDN w:val="0"/>
        <w:adjustRightInd w:val="0"/>
        <w:jc w:val="right"/>
      </w:pPr>
      <w:r>
        <w:rPr>
          <w:i/>
          <w:iCs/>
        </w:rPr>
        <w:t>от 10 августа 2017 г. N 514н</w:t>
      </w:r>
    </w:p>
    <w:p w14:paraId="7CDEB8EE" w14:textId="77777777" w:rsidR="00ED1929" w:rsidRDefault="00ED1929">
      <w:pPr>
        <w:widowControl w:val="0"/>
        <w:autoSpaceDE w:val="0"/>
        <w:autoSpaceDN w:val="0"/>
        <w:adjustRightInd w:val="0"/>
      </w:pPr>
    </w:p>
    <w:p w14:paraId="076983B7" w14:textId="77777777" w:rsidR="00ED1929" w:rsidRDefault="00ED1929">
      <w:pPr>
        <w:widowControl w:val="0"/>
        <w:autoSpaceDE w:val="0"/>
        <w:autoSpaceDN w:val="0"/>
        <w:adjustRightInd w:val="0"/>
        <w:spacing w:after="150"/>
        <w:jc w:val="center"/>
        <w:rPr>
          <w:sz w:val="36"/>
          <w:szCs w:val="36"/>
        </w:rPr>
      </w:pPr>
      <w:r>
        <w:rPr>
          <w:b/>
          <w:bCs/>
          <w:sz w:val="36"/>
          <w:szCs w:val="36"/>
        </w:rPr>
        <w:t>ПОРЯДОК ЗАПОЛНЕНИЯ УЧЕТНОЙ ФОРМЫ N 030-ПО/У-17 "КАРТА ПРОФИЛАКТИЧЕСКОГО МЕДИЦИНСКОГО ОСМОТРА НЕСОВЕРШЕННОЛЕТНЕГО"</w:t>
      </w:r>
    </w:p>
    <w:p w14:paraId="75EEC3B1" w14:textId="77777777" w:rsidR="00ED1929" w:rsidRDefault="00ED1929">
      <w:pPr>
        <w:widowControl w:val="0"/>
        <w:autoSpaceDE w:val="0"/>
        <w:autoSpaceDN w:val="0"/>
        <w:adjustRightInd w:val="0"/>
        <w:spacing w:after="150"/>
        <w:jc w:val="both"/>
      </w:pPr>
      <w:r>
        <w:t>1. Учетная форма N 030-ПО/у-17 "Карта профилактического медицинского осмотра несовершеннолетнего" (далее - Карта осмотра) заполняется на каждого несовершеннолетнего (за исключением несовершеннолетних, подлежащих профилактическим осмотрам, в возрасте до 1 года, в 1 год 3 мес. и в 1 год 6 мес.) по результатам прохождения профилактического медицинского осмотра (далее - профилактический осмотр) в соответствии с Порядком проведения профилактических медицинских осмотров несовершеннолетних, утвержденным настоящим приказом (далее - Порядок).</w:t>
      </w:r>
    </w:p>
    <w:p w14:paraId="63D650B0" w14:textId="77777777" w:rsidR="00ED1929" w:rsidRDefault="00ED1929">
      <w:pPr>
        <w:widowControl w:val="0"/>
        <w:autoSpaceDE w:val="0"/>
        <w:autoSpaceDN w:val="0"/>
        <w:adjustRightInd w:val="0"/>
        <w:spacing w:after="150"/>
        <w:jc w:val="both"/>
      </w:pPr>
      <w:r>
        <w:t>2. На каждого несовершеннолетнего не позднее 20 рабочих дней с даты окончания профилактического осмотра заполняется Карта осмотра, независимо от числа медицинских работников, участвующих в проведении профилактического медицинского осмотра, в том числе в электронном виде с использованием интернет-портала http://orph.rosminzdrav.ru.</w:t>
      </w:r>
    </w:p>
    <w:p w14:paraId="2FE265A7" w14:textId="77777777" w:rsidR="00ED1929" w:rsidRDefault="00ED1929">
      <w:pPr>
        <w:widowControl w:val="0"/>
        <w:autoSpaceDE w:val="0"/>
        <w:autoSpaceDN w:val="0"/>
        <w:adjustRightInd w:val="0"/>
        <w:spacing w:after="150"/>
        <w:jc w:val="both"/>
      </w:pPr>
      <w:r>
        <w:t>3. В случае если несовершеннолетний не обучается в образовательной организации, в пунктах 8 и 9 ставится прочерк.</w:t>
      </w:r>
    </w:p>
    <w:p w14:paraId="1B6278DC" w14:textId="77777777" w:rsidR="00ED1929" w:rsidRDefault="00ED1929">
      <w:pPr>
        <w:widowControl w:val="0"/>
        <w:autoSpaceDE w:val="0"/>
        <w:autoSpaceDN w:val="0"/>
        <w:adjustRightInd w:val="0"/>
        <w:spacing w:after="150"/>
        <w:jc w:val="both"/>
      </w:pPr>
      <w:r>
        <w:t>4. В подпунктах 15.7 и 16.8 Карты осмотра указывается группа здоровья, определенная в соответствии с Правилами комплексной оценки состояния здоровья несовершеннолетних, предусмотренными приложением N 2 к Порядку.</w:t>
      </w:r>
    </w:p>
    <w:p w14:paraId="2BC34473" w14:textId="77777777" w:rsidR="00ED1929" w:rsidRDefault="00ED1929">
      <w:pPr>
        <w:widowControl w:val="0"/>
        <w:autoSpaceDE w:val="0"/>
        <w:autoSpaceDN w:val="0"/>
        <w:adjustRightInd w:val="0"/>
        <w:spacing w:after="150"/>
        <w:jc w:val="both"/>
      </w:pPr>
      <w:r>
        <w:t>5. В подпунктах 15.8 и 16.9 Карты осмотра указывается медицинская группа для занятий физической культурой, определенная в соответствии с Правилами определения медицинских групп для занятий несовершеннолетними физической культурой, предусмотренными приложением N 3 к Порядку.</w:t>
      </w:r>
    </w:p>
    <w:p w14:paraId="7D25AFEA" w14:textId="77777777" w:rsidR="00ED1929" w:rsidRDefault="00ED1929">
      <w:pPr>
        <w:widowControl w:val="0"/>
        <w:autoSpaceDE w:val="0"/>
        <w:autoSpaceDN w:val="0"/>
        <w:adjustRightInd w:val="0"/>
      </w:pPr>
    </w:p>
    <w:p w14:paraId="29DA906E" w14:textId="77777777" w:rsidR="00ED1929" w:rsidRDefault="00ED1929">
      <w:pPr>
        <w:widowControl w:val="0"/>
        <w:autoSpaceDE w:val="0"/>
        <w:autoSpaceDN w:val="0"/>
        <w:adjustRightInd w:val="0"/>
        <w:spacing w:after="150"/>
        <w:jc w:val="right"/>
      </w:pPr>
      <w:r>
        <w:rPr>
          <w:i/>
          <w:iCs/>
        </w:rPr>
        <w:t>Приложение N 4</w:t>
      </w:r>
    </w:p>
    <w:p w14:paraId="40E39F82" w14:textId="77777777" w:rsidR="00ED1929" w:rsidRDefault="00ED1929">
      <w:pPr>
        <w:widowControl w:val="0"/>
        <w:autoSpaceDE w:val="0"/>
        <w:autoSpaceDN w:val="0"/>
        <w:adjustRightInd w:val="0"/>
        <w:spacing w:after="150"/>
        <w:jc w:val="right"/>
      </w:pPr>
      <w:r>
        <w:rPr>
          <w:i/>
          <w:iCs/>
        </w:rPr>
        <w:lastRenderedPageBreak/>
        <w:t>к приказу Министерства</w:t>
      </w:r>
    </w:p>
    <w:p w14:paraId="776B0601" w14:textId="77777777" w:rsidR="00ED1929" w:rsidRDefault="00ED1929">
      <w:pPr>
        <w:widowControl w:val="0"/>
        <w:autoSpaceDE w:val="0"/>
        <w:autoSpaceDN w:val="0"/>
        <w:adjustRightInd w:val="0"/>
        <w:spacing w:after="150"/>
        <w:jc w:val="right"/>
      </w:pPr>
      <w:r>
        <w:rPr>
          <w:i/>
          <w:iCs/>
        </w:rPr>
        <w:t>здравоохранения</w:t>
      </w:r>
    </w:p>
    <w:p w14:paraId="5FD25503" w14:textId="77777777" w:rsidR="00ED1929" w:rsidRDefault="00ED1929">
      <w:pPr>
        <w:widowControl w:val="0"/>
        <w:autoSpaceDE w:val="0"/>
        <w:autoSpaceDN w:val="0"/>
        <w:adjustRightInd w:val="0"/>
        <w:spacing w:after="150"/>
        <w:jc w:val="right"/>
      </w:pPr>
      <w:r>
        <w:rPr>
          <w:i/>
          <w:iCs/>
        </w:rPr>
        <w:t>Российской Федерации</w:t>
      </w:r>
    </w:p>
    <w:p w14:paraId="23144FA6" w14:textId="77777777" w:rsidR="00ED1929" w:rsidRDefault="00ED1929">
      <w:pPr>
        <w:widowControl w:val="0"/>
        <w:autoSpaceDE w:val="0"/>
        <w:autoSpaceDN w:val="0"/>
        <w:adjustRightInd w:val="0"/>
        <w:spacing w:after="150"/>
        <w:jc w:val="right"/>
      </w:pPr>
      <w:r>
        <w:rPr>
          <w:i/>
          <w:iCs/>
        </w:rPr>
        <w:t>от 10 августа 2017 г. N 514н</w:t>
      </w:r>
    </w:p>
    <w:p w14:paraId="5D405AEF" w14:textId="77777777" w:rsidR="00ED1929" w:rsidRDefault="00ED1929">
      <w:pPr>
        <w:widowControl w:val="0"/>
        <w:autoSpaceDE w:val="0"/>
        <w:autoSpaceDN w:val="0"/>
        <w:adjustRightInd w:val="0"/>
      </w:pPr>
    </w:p>
    <w:p w14:paraId="08ED758B" w14:textId="77777777" w:rsidR="00ED1929" w:rsidRDefault="00ED1929">
      <w:pPr>
        <w:widowControl w:val="0"/>
        <w:autoSpaceDE w:val="0"/>
        <w:autoSpaceDN w:val="0"/>
        <w:adjustRightInd w:val="0"/>
        <w:spacing w:after="150"/>
        <w:jc w:val="right"/>
      </w:pPr>
      <w:r>
        <w:rPr>
          <w:i/>
          <w:iCs/>
        </w:rPr>
        <w:t>Форма статистической отчетности N 030-ПО/о-17</w:t>
      </w:r>
    </w:p>
    <w:p w14:paraId="18C30C7F" w14:textId="77777777" w:rsidR="00ED1929" w:rsidRDefault="00ED1929">
      <w:pPr>
        <w:widowControl w:val="0"/>
        <w:autoSpaceDE w:val="0"/>
        <w:autoSpaceDN w:val="0"/>
        <w:adjustRightInd w:val="0"/>
      </w:pPr>
    </w:p>
    <w:p w14:paraId="0DC3240E" w14:textId="77777777" w:rsidR="00ED1929" w:rsidRDefault="00ED1929">
      <w:pPr>
        <w:widowControl w:val="0"/>
        <w:autoSpaceDE w:val="0"/>
        <w:autoSpaceDN w:val="0"/>
        <w:adjustRightInd w:val="0"/>
        <w:spacing w:after="150"/>
        <w:jc w:val="center"/>
        <w:rPr>
          <w:sz w:val="36"/>
          <w:szCs w:val="36"/>
        </w:rPr>
      </w:pPr>
      <w:r>
        <w:rPr>
          <w:b/>
          <w:bCs/>
          <w:sz w:val="36"/>
          <w:szCs w:val="36"/>
        </w:rPr>
        <w:t>СВЕДЕНИЯ О ПРОФИЛАКТИЧЕСКИХ МЕДИЦИНСКИХ ОСМОТРАХ НЕСОВЕРШЕННОЛЕТНИХ &lt;1&gt;</w:t>
      </w:r>
    </w:p>
    <w:p w14:paraId="124ADE3E" w14:textId="77777777" w:rsidR="00ED1929" w:rsidRDefault="00ED1929">
      <w:pPr>
        <w:widowControl w:val="0"/>
        <w:autoSpaceDE w:val="0"/>
        <w:autoSpaceDN w:val="0"/>
        <w:adjustRightInd w:val="0"/>
      </w:pPr>
    </w:p>
    <w:p w14:paraId="5D3CA9FE" w14:textId="77777777" w:rsidR="00ED1929" w:rsidRDefault="00ED1929">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500"/>
        <w:gridCol w:w="5500"/>
        <w:gridCol w:w="250"/>
      </w:tblGrid>
      <w:tr w:rsidR="00ED1929" w14:paraId="37186017" w14:textId="77777777">
        <w:tblPrEx>
          <w:tblCellMar>
            <w:top w:w="0" w:type="dxa"/>
            <w:left w:w="0" w:type="dxa"/>
            <w:bottom w:w="0" w:type="dxa"/>
            <w:right w:w="0" w:type="dxa"/>
          </w:tblCellMar>
        </w:tblPrEx>
        <w:trPr>
          <w:jc w:val="center"/>
        </w:trPr>
        <w:tc>
          <w:tcPr>
            <w:tcW w:w="500" w:type="dxa"/>
            <w:tcBorders>
              <w:top w:val="nil"/>
              <w:left w:val="nil"/>
              <w:bottom w:val="nil"/>
              <w:right w:val="nil"/>
            </w:tcBorders>
          </w:tcPr>
          <w:p w14:paraId="7B525B53" w14:textId="77777777" w:rsidR="00ED1929" w:rsidRDefault="00ED1929">
            <w:pPr>
              <w:widowControl w:val="0"/>
              <w:autoSpaceDE w:val="0"/>
              <w:autoSpaceDN w:val="0"/>
              <w:adjustRightInd w:val="0"/>
              <w:jc w:val="center"/>
            </w:pPr>
          </w:p>
        </w:tc>
        <w:tc>
          <w:tcPr>
            <w:tcW w:w="5500" w:type="dxa"/>
            <w:tcBorders>
              <w:top w:val="nil"/>
              <w:left w:val="nil"/>
              <w:bottom w:val="nil"/>
              <w:right w:val="nil"/>
            </w:tcBorders>
          </w:tcPr>
          <w:p w14:paraId="21866821" w14:textId="77777777" w:rsidR="00ED1929" w:rsidRDefault="00ED1929">
            <w:pPr>
              <w:widowControl w:val="0"/>
              <w:autoSpaceDE w:val="0"/>
              <w:autoSpaceDN w:val="0"/>
              <w:adjustRightInd w:val="0"/>
              <w:jc w:val="center"/>
            </w:pPr>
            <w:r>
              <w:t>за 20 ___ год</w:t>
            </w:r>
          </w:p>
        </w:tc>
        <w:tc>
          <w:tcPr>
            <w:tcW w:w="250" w:type="dxa"/>
            <w:tcBorders>
              <w:top w:val="nil"/>
              <w:left w:val="nil"/>
              <w:bottom w:val="nil"/>
              <w:right w:val="nil"/>
            </w:tcBorders>
          </w:tcPr>
          <w:p w14:paraId="3C557FE6" w14:textId="77777777" w:rsidR="00ED1929" w:rsidRDefault="00ED1929">
            <w:pPr>
              <w:widowControl w:val="0"/>
              <w:autoSpaceDE w:val="0"/>
              <w:autoSpaceDN w:val="0"/>
              <w:adjustRightInd w:val="0"/>
              <w:jc w:val="center"/>
            </w:pPr>
            <w:r>
              <w:t> </w:t>
            </w:r>
          </w:p>
        </w:tc>
      </w:tr>
      <w:tr w:rsidR="00ED1929" w14:paraId="24FBFB29" w14:textId="77777777">
        <w:tblPrEx>
          <w:tblCellMar>
            <w:top w:w="0" w:type="dxa"/>
            <w:left w:w="0" w:type="dxa"/>
            <w:bottom w:w="0" w:type="dxa"/>
            <w:right w:w="0" w:type="dxa"/>
          </w:tblCellMar>
        </w:tblPrEx>
        <w:trPr>
          <w:jc w:val="center"/>
        </w:trPr>
        <w:tc>
          <w:tcPr>
            <w:tcW w:w="500" w:type="dxa"/>
            <w:tcBorders>
              <w:top w:val="nil"/>
              <w:left w:val="nil"/>
              <w:bottom w:val="nil"/>
              <w:right w:val="nil"/>
            </w:tcBorders>
          </w:tcPr>
          <w:p w14:paraId="3D2B1B69" w14:textId="77777777" w:rsidR="00ED1929" w:rsidRDefault="00ED1929">
            <w:pPr>
              <w:widowControl w:val="0"/>
              <w:autoSpaceDE w:val="0"/>
              <w:autoSpaceDN w:val="0"/>
              <w:adjustRightInd w:val="0"/>
              <w:jc w:val="right"/>
            </w:pPr>
            <w:r>
              <w:t>по</w:t>
            </w:r>
          </w:p>
        </w:tc>
        <w:tc>
          <w:tcPr>
            <w:tcW w:w="5500" w:type="dxa"/>
            <w:tcBorders>
              <w:top w:val="nil"/>
              <w:left w:val="nil"/>
              <w:bottom w:val="single" w:sz="6" w:space="0" w:color="auto"/>
              <w:right w:val="nil"/>
            </w:tcBorders>
          </w:tcPr>
          <w:p w14:paraId="39C768CE" w14:textId="77777777" w:rsidR="00ED1929" w:rsidRDefault="00ED1929">
            <w:pPr>
              <w:widowControl w:val="0"/>
              <w:autoSpaceDE w:val="0"/>
              <w:autoSpaceDN w:val="0"/>
              <w:adjustRightInd w:val="0"/>
              <w:jc w:val="center"/>
            </w:pPr>
            <w:r>
              <w:t> </w:t>
            </w:r>
          </w:p>
        </w:tc>
        <w:tc>
          <w:tcPr>
            <w:tcW w:w="250" w:type="dxa"/>
            <w:tcBorders>
              <w:top w:val="nil"/>
              <w:left w:val="nil"/>
              <w:bottom w:val="nil"/>
              <w:right w:val="nil"/>
            </w:tcBorders>
          </w:tcPr>
          <w:p w14:paraId="320C82A0" w14:textId="77777777" w:rsidR="00ED1929" w:rsidRDefault="00ED1929">
            <w:pPr>
              <w:widowControl w:val="0"/>
              <w:autoSpaceDE w:val="0"/>
              <w:autoSpaceDN w:val="0"/>
              <w:adjustRightInd w:val="0"/>
              <w:jc w:val="center"/>
            </w:pPr>
            <w:r>
              <w:t> </w:t>
            </w:r>
          </w:p>
        </w:tc>
      </w:tr>
      <w:tr w:rsidR="00ED1929" w14:paraId="1E6CAC7A" w14:textId="77777777">
        <w:tblPrEx>
          <w:tblCellMar>
            <w:top w:w="0" w:type="dxa"/>
            <w:left w:w="0" w:type="dxa"/>
            <w:bottom w:w="0" w:type="dxa"/>
            <w:right w:w="0" w:type="dxa"/>
          </w:tblCellMar>
        </w:tblPrEx>
        <w:trPr>
          <w:jc w:val="center"/>
        </w:trPr>
        <w:tc>
          <w:tcPr>
            <w:tcW w:w="500" w:type="dxa"/>
            <w:tcBorders>
              <w:top w:val="nil"/>
              <w:left w:val="nil"/>
              <w:bottom w:val="nil"/>
              <w:right w:val="nil"/>
            </w:tcBorders>
          </w:tcPr>
          <w:p w14:paraId="71DF0EDC" w14:textId="77777777" w:rsidR="00ED1929" w:rsidRDefault="00ED1929">
            <w:pPr>
              <w:widowControl w:val="0"/>
              <w:autoSpaceDE w:val="0"/>
              <w:autoSpaceDN w:val="0"/>
              <w:adjustRightInd w:val="0"/>
              <w:jc w:val="center"/>
            </w:pPr>
            <w:r>
              <w:t> </w:t>
            </w:r>
          </w:p>
        </w:tc>
        <w:tc>
          <w:tcPr>
            <w:tcW w:w="5500" w:type="dxa"/>
            <w:tcBorders>
              <w:top w:val="single" w:sz="6" w:space="0" w:color="auto"/>
              <w:left w:val="nil"/>
              <w:bottom w:val="nil"/>
              <w:right w:val="nil"/>
            </w:tcBorders>
          </w:tcPr>
          <w:p w14:paraId="154A0C41" w14:textId="77777777" w:rsidR="00ED1929" w:rsidRDefault="00ED1929">
            <w:pPr>
              <w:widowControl w:val="0"/>
              <w:autoSpaceDE w:val="0"/>
              <w:autoSpaceDN w:val="0"/>
              <w:adjustRightInd w:val="0"/>
              <w:jc w:val="center"/>
            </w:pPr>
            <w:r>
              <w:t>(наименование субъекта Российской Федерации)</w:t>
            </w:r>
          </w:p>
        </w:tc>
        <w:tc>
          <w:tcPr>
            <w:tcW w:w="250" w:type="dxa"/>
            <w:tcBorders>
              <w:top w:val="nil"/>
              <w:left w:val="nil"/>
              <w:bottom w:val="nil"/>
              <w:right w:val="nil"/>
            </w:tcBorders>
          </w:tcPr>
          <w:p w14:paraId="54C4D6AE" w14:textId="77777777" w:rsidR="00ED1929" w:rsidRDefault="00ED1929">
            <w:pPr>
              <w:widowControl w:val="0"/>
              <w:autoSpaceDE w:val="0"/>
              <w:autoSpaceDN w:val="0"/>
              <w:adjustRightInd w:val="0"/>
              <w:jc w:val="center"/>
            </w:pPr>
            <w:r>
              <w:t> </w:t>
            </w:r>
          </w:p>
        </w:tc>
      </w:tr>
    </w:tbl>
    <w:p w14:paraId="4A2180F0" w14:textId="77777777" w:rsidR="00ED1929" w:rsidRDefault="00ED1929">
      <w:pPr>
        <w:widowControl w:val="0"/>
        <w:autoSpaceDE w:val="0"/>
        <w:autoSpaceDN w:val="0"/>
        <w:adjustRightInd w:val="0"/>
        <w:jc w:val="both"/>
      </w:pPr>
    </w:p>
    <w:p w14:paraId="025C4F02" w14:textId="77777777" w:rsidR="00ED1929" w:rsidRDefault="00ED1929">
      <w:pPr>
        <w:widowControl w:val="0"/>
        <w:autoSpaceDE w:val="0"/>
        <w:autoSpaceDN w:val="0"/>
        <w:adjustRightInd w:val="0"/>
        <w:spacing w:after="150"/>
        <w:jc w:val="both"/>
      </w:pPr>
      <w:r>
        <w:t>--------------------</w:t>
      </w:r>
    </w:p>
    <w:p w14:paraId="2A4FAEB5" w14:textId="77777777" w:rsidR="00ED1929" w:rsidRDefault="00ED1929">
      <w:pPr>
        <w:widowControl w:val="0"/>
        <w:autoSpaceDE w:val="0"/>
        <w:autoSpaceDN w:val="0"/>
        <w:adjustRightInd w:val="0"/>
        <w:spacing w:after="150"/>
        <w:jc w:val="both"/>
      </w:pPr>
      <w:r>
        <w:t>&lt;1&gt; Источником информации для заполнения формы служит учетная форма N 030-ПО/у-17 "Карта профилактического медицинского осмотра несовершеннолетнего".</w:t>
      </w:r>
    </w:p>
    <w:p w14:paraId="4DEE2B53" w14:textId="77777777" w:rsidR="00ED1929" w:rsidRDefault="00ED1929">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500"/>
        <w:gridCol w:w="4500"/>
      </w:tblGrid>
      <w:tr w:rsidR="00ED1929" w14:paraId="4DBE0A72" w14:textId="77777777">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14:paraId="4500EA44" w14:textId="77777777" w:rsidR="00ED1929" w:rsidRDefault="00ED1929">
            <w:pPr>
              <w:widowControl w:val="0"/>
              <w:autoSpaceDE w:val="0"/>
              <w:autoSpaceDN w:val="0"/>
              <w:adjustRightInd w:val="0"/>
              <w:jc w:val="center"/>
            </w:pPr>
            <w:r>
              <w:t>Представляют:</w:t>
            </w:r>
          </w:p>
        </w:tc>
        <w:tc>
          <w:tcPr>
            <w:tcW w:w="4500" w:type="dxa"/>
            <w:tcBorders>
              <w:top w:val="single" w:sz="6" w:space="0" w:color="auto"/>
              <w:left w:val="single" w:sz="6" w:space="0" w:color="auto"/>
              <w:bottom w:val="single" w:sz="6" w:space="0" w:color="auto"/>
              <w:right w:val="single" w:sz="6" w:space="0" w:color="auto"/>
            </w:tcBorders>
          </w:tcPr>
          <w:p w14:paraId="4F2807BF" w14:textId="77777777" w:rsidR="00ED1929" w:rsidRDefault="00ED1929">
            <w:pPr>
              <w:widowControl w:val="0"/>
              <w:autoSpaceDE w:val="0"/>
              <w:autoSpaceDN w:val="0"/>
              <w:adjustRightInd w:val="0"/>
              <w:jc w:val="center"/>
            </w:pPr>
            <w:r>
              <w:t>Сроки представления</w:t>
            </w:r>
          </w:p>
        </w:tc>
      </w:tr>
      <w:tr w:rsidR="00ED1929" w14:paraId="13BCA191" w14:textId="77777777">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nil"/>
              <w:right w:val="single" w:sz="6" w:space="0" w:color="auto"/>
            </w:tcBorders>
          </w:tcPr>
          <w:p w14:paraId="0EA38C03" w14:textId="77777777" w:rsidR="00ED1929" w:rsidRDefault="00ED1929">
            <w:pPr>
              <w:widowControl w:val="0"/>
              <w:autoSpaceDE w:val="0"/>
              <w:autoSpaceDN w:val="0"/>
              <w:adjustRightInd w:val="0"/>
            </w:pPr>
            <w:r>
              <w:t>Медицинские организации, проводившие профилактические медицинские осмотры (далее - профилактические осмотры) несовершеннолетних, - в орган исполнительной власти субъекта Российской Федерации в сфере охраны здоровья</w:t>
            </w:r>
          </w:p>
        </w:tc>
        <w:tc>
          <w:tcPr>
            <w:tcW w:w="4500" w:type="dxa"/>
            <w:tcBorders>
              <w:top w:val="single" w:sz="6" w:space="0" w:color="auto"/>
              <w:left w:val="single" w:sz="6" w:space="0" w:color="auto"/>
              <w:bottom w:val="nil"/>
              <w:right w:val="single" w:sz="6" w:space="0" w:color="auto"/>
            </w:tcBorders>
          </w:tcPr>
          <w:p w14:paraId="333F0557" w14:textId="77777777" w:rsidR="00ED1929" w:rsidRDefault="00ED1929">
            <w:pPr>
              <w:widowControl w:val="0"/>
              <w:autoSpaceDE w:val="0"/>
              <w:autoSpaceDN w:val="0"/>
              <w:adjustRightInd w:val="0"/>
            </w:pPr>
            <w:r>
              <w:t>Ежегодно до 20 января</w:t>
            </w:r>
          </w:p>
        </w:tc>
      </w:tr>
      <w:tr w:rsidR="00ED1929" w14:paraId="78ACDEBA" w14:textId="77777777">
        <w:tblPrEx>
          <w:tblCellMar>
            <w:top w:w="0" w:type="dxa"/>
            <w:left w:w="0" w:type="dxa"/>
            <w:bottom w:w="0" w:type="dxa"/>
            <w:right w:w="0" w:type="dxa"/>
          </w:tblCellMar>
        </w:tblPrEx>
        <w:trPr>
          <w:jc w:val="center"/>
        </w:trPr>
        <w:tc>
          <w:tcPr>
            <w:tcW w:w="4500" w:type="dxa"/>
            <w:tcBorders>
              <w:top w:val="nil"/>
              <w:left w:val="single" w:sz="6" w:space="0" w:color="auto"/>
              <w:bottom w:val="single" w:sz="6" w:space="0" w:color="auto"/>
              <w:right w:val="single" w:sz="6" w:space="0" w:color="auto"/>
            </w:tcBorders>
          </w:tcPr>
          <w:p w14:paraId="468EEBAD" w14:textId="77777777" w:rsidR="00ED1929" w:rsidRDefault="00ED1929">
            <w:pPr>
              <w:widowControl w:val="0"/>
              <w:autoSpaceDE w:val="0"/>
              <w:autoSpaceDN w:val="0"/>
              <w:adjustRightInd w:val="0"/>
            </w:pPr>
            <w:r>
              <w:t>Орган исполнительной власти субъекта Российской Федерации в сфере охраны здоровья - в Минздрав России</w:t>
            </w:r>
          </w:p>
        </w:tc>
        <w:tc>
          <w:tcPr>
            <w:tcW w:w="4500" w:type="dxa"/>
            <w:tcBorders>
              <w:top w:val="nil"/>
              <w:left w:val="single" w:sz="6" w:space="0" w:color="auto"/>
              <w:bottom w:val="single" w:sz="6" w:space="0" w:color="auto"/>
              <w:right w:val="single" w:sz="6" w:space="0" w:color="auto"/>
            </w:tcBorders>
          </w:tcPr>
          <w:p w14:paraId="73F427EF" w14:textId="77777777" w:rsidR="00ED1929" w:rsidRDefault="00ED1929">
            <w:pPr>
              <w:widowControl w:val="0"/>
              <w:autoSpaceDE w:val="0"/>
              <w:autoSpaceDN w:val="0"/>
              <w:adjustRightInd w:val="0"/>
            </w:pPr>
            <w:r>
              <w:t>Ежегодно до 15 февраля</w:t>
            </w:r>
          </w:p>
        </w:tc>
      </w:tr>
    </w:tbl>
    <w:p w14:paraId="1AE97CC9" w14:textId="77777777" w:rsidR="00ED1929" w:rsidRDefault="00ED1929">
      <w:pPr>
        <w:widowControl w:val="0"/>
        <w:autoSpaceDE w:val="0"/>
        <w:autoSpaceDN w:val="0"/>
        <w:adjustRightInd w:val="0"/>
        <w:jc w:val="both"/>
      </w:pPr>
    </w:p>
    <w:p w14:paraId="0A64DE33" w14:textId="77777777" w:rsidR="00ED1929" w:rsidRDefault="00ED1929">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6500"/>
      </w:tblGrid>
      <w:tr w:rsidR="00ED1929" w14:paraId="39F25A07" w14:textId="77777777">
        <w:tblPrEx>
          <w:tblCellMar>
            <w:top w:w="0" w:type="dxa"/>
            <w:left w:w="0" w:type="dxa"/>
            <w:bottom w:w="0" w:type="dxa"/>
            <w:right w:w="0" w:type="dxa"/>
          </w:tblCellMar>
        </w:tblPrEx>
        <w:trPr>
          <w:jc w:val="center"/>
        </w:trPr>
        <w:tc>
          <w:tcPr>
            <w:tcW w:w="6500" w:type="dxa"/>
            <w:tcBorders>
              <w:top w:val="single" w:sz="6" w:space="0" w:color="auto"/>
              <w:left w:val="single" w:sz="6" w:space="0" w:color="auto"/>
              <w:bottom w:val="nil"/>
              <w:right w:val="single" w:sz="6" w:space="0" w:color="auto"/>
            </w:tcBorders>
          </w:tcPr>
          <w:p w14:paraId="5AAD0053" w14:textId="77777777" w:rsidR="00ED1929" w:rsidRDefault="00ED1929">
            <w:pPr>
              <w:widowControl w:val="0"/>
              <w:autoSpaceDE w:val="0"/>
              <w:autoSpaceDN w:val="0"/>
              <w:adjustRightInd w:val="0"/>
            </w:pPr>
            <w:r>
              <w:t>Наименование отчитывающейся медицинской организации:</w:t>
            </w:r>
          </w:p>
        </w:tc>
      </w:tr>
      <w:tr w:rsidR="00ED1929" w14:paraId="0F0FAFE9" w14:textId="77777777">
        <w:tblPrEx>
          <w:tblCellMar>
            <w:top w:w="0" w:type="dxa"/>
            <w:left w:w="0" w:type="dxa"/>
            <w:bottom w:w="0" w:type="dxa"/>
            <w:right w:w="0" w:type="dxa"/>
          </w:tblCellMar>
        </w:tblPrEx>
        <w:trPr>
          <w:jc w:val="center"/>
        </w:trPr>
        <w:tc>
          <w:tcPr>
            <w:tcW w:w="6500" w:type="dxa"/>
            <w:tcBorders>
              <w:top w:val="nil"/>
              <w:left w:val="single" w:sz="6" w:space="0" w:color="auto"/>
              <w:bottom w:val="single" w:sz="6" w:space="0" w:color="auto"/>
              <w:right w:val="single" w:sz="6" w:space="0" w:color="auto"/>
            </w:tcBorders>
          </w:tcPr>
          <w:p w14:paraId="21748B46" w14:textId="77777777" w:rsidR="00ED1929" w:rsidRDefault="00ED1929">
            <w:pPr>
              <w:widowControl w:val="0"/>
              <w:autoSpaceDE w:val="0"/>
              <w:autoSpaceDN w:val="0"/>
              <w:adjustRightInd w:val="0"/>
            </w:pPr>
            <w:r>
              <w:t>Адрес медицинской организации:</w:t>
            </w:r>
          </w:p>
        </w:tc>
      </w:tr>
    </w:tbl>
    <w:p w14:paraId="67DC28F3" w14:textId="77777777" w:rsidR="00ED1929" w:rsidRDefault="00ED1929">
      <w:pPr>
        <w:widowControl w:val="0"/>
        <w:autoSpaceDE w:val="0"/>
        <w:autoSpaceDN w:val="0"/>
        <w:adjustRightInd w:val="0"/>
      </w:pPr>
    </w:p>
    <w:p w14:paraId="041BF209" w14:textId="77777777" w:rsidR="00ED1929" w:rsidRDefault="00ED1929">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ED1929" w14:paraId="4BC02EC9" w14:textId="77777777">
        <w:tblPrEx>
          <w:tblCellMar>
            <w:top w:w="0" w:type="dxa"/>
            <w:left w:w="0" w:type="dxa"/>
            <w:bottom w:w="0" w:type="dxa"/>
            <w:right w:w="0" w:type="dxa"/>
          </w:tblCellMar>
        </w:tblPrEx>
        <w:trPr>
          <w:jc w:val="center"/>
        </w:trPr>
        <w:tc>
          <w:tcPr>
            <w:tcW w:w="6000" w:type="dxa"/>
            <w:gridSpan w:val="2"/>
            <w:tcBorders>
              <w:top w:val="nil"/>
              <w:left w:val="nil"/>
              <w:bottom w:val="nil"/>
              <w:right w:val="nil"/>
            </w:tcBorders>
          </w:tcPr>
          <w:p w14:paraId="3F20EB22" w14:textId="77777777" w:rsidR="00ED1929" w:rsidRDefault="00ED1929">
            <w:pPr>
              <w:widowControl w:val="0"/>
              <w:autoSpaceDE w:val="0"/>
              <w:autoSpaceDN w:val="0"/>
              <w:adjustRightInd w:val="0"/>
            </w:pPr>
            <w:r>
              <w:t>1. Число несовершеннолетних (далее - дети), подлежащих профилактическим осмотрам в отчетном периоде:</w:t>
            </w:r>
          </w:p>
        </w:tc>
        <w:tc>
          <w:tcPr>
            <w:tcW w:w="3000" w:type="dxa"/>
            <w:tcBorders>
              <w:top w:val="nil"/>
              <w:left w:val="nil"/>
              <w:bottom w:val="nil"/>
              <w:right w:val="nil"/>
            </w:tcBorders>
          </w:tcPr>
          <w:p w14:paraId="6CE9431A" w14:textId="77777777" w:rsidR="00ED1929" w:rsidRDefault="00ED1929">
            <w:pPr>
              <w:widowControl w:val="0"/>
              <w:autoSpaceDE w:val="0"/>
              <w:autoSpaceDN w:val="0"/>
              <w:adjustRightInd w:val="0"/>
            </w:pPr>
            <w:r>
              <w:t> </w:t>
            </w:r>
          </w:p>
        </w:tc>
      </w:tr>
      <w:tr w:rsidR="00ED1929" w14:paraId="04C9995E"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26CFB60E" w14:textId="77777777" w:rsidR="00ED1929" w:rsidRDefault="00ED1929">
            <w:pPr>
              <w:widowControl w:val="0"/>
              <w:autoSpaceDE w:val="0"/>
              <w:autoSpaceDN w:val="0"/>
              <w:adjustRightInd w:val="0"/>
            </w:pPr>
            <w:r>
              <w:t>1.1. всего в возрасте от 0 до 17 лет включительно:</w:t>
            </w:r>
          </w:p>
        </w:tc>
        <w:tc>
          <w:tcPr>
            <w:tcW w:w="3000" w:type="dxa"/>
            <w:tcBorders>
              <w:top w:val="nil"/>
              <w:left w:val="nil"/>
              <w:bottom w:val="single" w:sz="6" w:space="0" w:color="auto"/>
              <w:right w:val="nil"/>
            </w:tcBorders>
          </w:tcPr>
          <w:p w14:paraId="0987F32F" w14:textId="77777777" w:rsidR="00ED1929" w:rsidRDefault="00ED1929">
            <w:pPr>
              <w:widowControl w:val="0"/>
              <w:autoSpaceDE w:val="0"/>
              <w:autoSpaceDN w:val="0"/>
              <w:adjustRightInd w:val="0"/>
            </w:pPr>
            <w:r>
              <w:t> </w:t>
            </w:r>
          </w:p>
        </w:tc>
        <w:tc>
          <w:tcPr>
            <w:tcW w:w="3000" w:type="dxa"/>
            <w:tcBorders>
              <w:top w:val="nil"/>
              <w:left w:val="nil"/>
              <w:bottom w:val="nil"/>
              <w:right w:val="nil"/>
            </w:tcBorders>
          </w:tcPr>
          <w:p w14:paraId="3F88F91D" w14:textId="77777777" w:rsidR="00ED1929" w:rsidRDefault="00ED1929">
            <w:pPr>
              <w:widowControl w:val="0"/>
              <w:autoSpaceDE w:val="0"/>
              <w:autoSpaceDN w:val="0"/>
              <w:adjustRightInd w:val="0"/>
            </w:pPr>
            <w:r>
              <w:t>(человек), из них:</w:t>
            </w:r>
          </w:p>
        </w:tc>
      </w:tr>
      <w:tr w:rsidR="00ED1929" w14:paraId="6FD04211"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450D57BB" w14:textId="77777777" w:rsidR="00ED1929" w:rsidRDefault="00ED1929">
            <w:pPr>
              <w:widowControl w:val="0"/>
              <w:autoSpaceDE w:val="0"/>
              <w:autoSpaceDN w:val="0"/>
              <w:adjustRightInd w:val="0"/>
            </w:pPr>
            <w:r>
              <w:t xml:space="preserve">1.1.1. в возрасте от 0 до 4 лет включительно </w:t>
            </w:r>
          </w:p>
        </w:tc>
        <w:tc>
          <w:tcPr>
            <w:tcW w:w="3000" w:type="dxa"/>
            <w:tcBorders>
              <w:top w:val="single" w:sz="6" w:space="0" w:color="auto"/>
              <w:left w:val="nil"/>
              <w:bottom w:val="single" w:sz="6" w:space="0" w:color="auto"/>
              <w:right w:val="nil"/>
            </w:tcBorders>
          </w:tcPr>
          <w:p w14:paraId="2BEB7DB2" w14:textId="77777777" w:rsidR="00ED1929" w:rsidRDefault="00ED1929">
            <w:pPr>
              <w:widowControl w:val="0"/>
              <w:autoSpaceDE w:val="0"/>
              <w:autoSpaceDN w:val="0"/>
              <w:adjustRightInd w:val="0"/>
            </w:pPr>
            <w:r>
              <w:t> </w:t>
            </w:r>
          </w:p>
        </w:tc>
        <w:tc>
          <w:tcPr>
            <w:tcW w:w="3000" w:type="dxa"/>
            <w:tcBorders>
              <w:top w:val="nil"/>
              <w:left w:val="nil"/>
              <w:bottom w:val="nil"/>
              <w:right w:val="nil"/>
            </w:tcBorders>
          </w:tcPr>
          <w:p w14:paraId="0441EA90" w14:textId="77777777" w:rsidR="00ED1929" w:rsidRDefault="00ED1929">
            <w:pPr>
              <w:widowControl w:val="0"/>
              <w:autoSpaceDE w:val="0"/>
              <w:autoSpaceDN w:val="0"/>
              <w:adjustRightInd w:val="0"/>
            </w:pPr>
            <w:r>
              <w:t>(человек),</w:t>
            </w:r>
          </w:p>
        </w:tc>
      </w:tr>
      <w:tr w:rsidR="00ED1929" w14:paraId="08E09580"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23838961" w14:textId="77777777" w:rsidR="00ED1929" w:rsidRDefault="00ED1929">
            <w:pPr>
              <w:widowControl w:val="0"/>
              <w:autoSpaceDE w:val="0"/>
              <w:autoSpaceDN w:val="0"/>
              <w:adjustRightInd w:val="0"/>
            </w:pPr>
            <w:r>
              <w:t xml:space="preserve">1.1.2. в возрасте от 0 до 14 </w:t>
            </w:r>
            <w:r>
              <w:lastRenderedPageBreak/>
              <w:t xml:space="preserve">лет включительно </w:t>
            </w:r>
          </w:p>
        </w:tc>
        <w:tc>
          <w:tcPr>
            <w:tcW w:w="3000" w:type="dxa"/>
            <w:tcBorders>
              <w:top w:val="single" w:sz="6" w:space="0" w:color="auto"/>
              <w:left w:val="nil"/>
              <w:bottom w:val="single" w:sz="6" w:space="0" w:color="auto"/>
              <w:right w:val="nil"/>
            </w:tcBorders>
          </w:tcPr>
          <w:p w14:paraId="083A03D1" w14:textId="77777777" w:rsidR="00ED1929" w:rsidRDefault="00ED1929">
            <w:pPr>
              <w:widowControl w:val="0"/>
              <w:autoSpaceDE w:val="0"/>
              <w:autoSpaceDN w:val="0"/>
              <w:adjustRightInd w:val="0"/>
            </w:pPr>
            <w:r>
              <w:lastRenderedPageBreak/>
              <w:t> </w:t>
            </w:r>
          </w:p>
        </w:tc>
        <w:tc>
          <w:tcPr>
            <w:tcW w:w="3000" w:type="dxa"/>
            <w:tcBorders>
              <w:top w:val="nil"/>
              <w:left w:val="nil"/>
              <w:bottom w:val="nil"/>
              <w:right w:val="nil"/>
            </w:tcBorders>
          </w:tcPr>
          <w:p w14:paraId="34B11788" w14:textId="77777777" w:rsidR="00ED1929" w:rsidRDefault="00ED1929">
            <w:pPr>
              <w:widowControl w:val="0"/>
              <w:autoSpaceDE w:val="0"/>
              <w:autoSpaceDN w:val="0"/>
              <w:adjustRightInd w:val="0"/>
            </w:pPr>
            <w:r>
              <w:t>(человек),</w:t>
            </w:r>
          </w:p>
        </w:tc>
      </w:tr>
      <w:tr w:rsidR="00ED1929" w14:paraId="4939E771"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2AD401DA" w14:textId="77777777" w:rsidR="00ED1929" w:rsidRDefault="00ED1929">
            <w:pPr>
              <w:widowControl w:val="0"/>
              <w:autoSpaceDE w:val="0"/>
              <w:autoSpaceDN w:val="0"/>
              <w:adjustRightInd w:val="0"/>
            </w:pPr>
            <w:r>
              <w:t>1.1.3. в возрасте от 5 до 9 лет включительно</w:t>
            </w:r>
          </w:p>
        </w:tc>
        <w:tc>
          <w:tcPr>
            <w:tcW w:w="3000" w:type="dxa"/>
            <w:tcBorders>
              <w:top w:val="single" w:sz="6" w:space="0" w:color="auto"/>
              <w:left w:val="nil"/>
              <w:bottom w:val="single" w:sz="6" w:space="0" w:color="auto"/>
              <w:right w:val="nil"/>
            </w:tcBorders>
          </w:tcPr>
          <w:p w14:paraId="2257E46F" w14:textId="77777777" w:rsidR="00ED1929" w:rsidRDefault="00ED1929">
            <w:pPr>
              <w:widowControl w:val="0"/>
              <w:autoSpaceDE w:val="0"/>
              <w:autoSpaceDN w:val="0"/>
              <w:adjustRightInd w:val="0"/>
            </w:pPr>
            <w:r>
              <w:t> </w:t>
            </w:r>
          </w:p>
        </w:tc>
        <w:tc>
          <w:tcPr>
            <w:tcW w:w="3000" w:type="dxa"/>
            <w:tcBorders>
              <w:top w:val="nil"/>
              <w:left w:val="nil"/>
              <w:bottom w:val="nil"/>
              <w:right w:val="nil"/>
            </w:tcBorders>
          </w:tcPr>
          <w:p w14:paraId="20E340CE" w14:textId="77777777" w:rsidR="00ED1929" w:rsidRDefault="00ED1929">
            <w:pPr>
              <w:widowControl w:val="0"/>
              <w:autoSpaceDE w:val="0"/>
              <w:autoSpaceDN w:val="0"/>
              <w:adjustRightInd w:val="0"/>
            </w:pPr>
            <w:r>
              <w:t>(человек),</w:t>
            </w:r>
          </w:p>
        </w:tc>
      </w:tr>
      <w:tr w:rsidR="00ED1929" w14:paraId="6B547037"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4D70B444" w14:textId="77777777" w:rsidR="00ED1929" w:rsidRDefault="00ED1929">
            <w:pPr>
              <w:widowControl w:val="0"/>
              <w:autoSpaceDE w:val="0"/>
              <w:autoSpaceDN w:val="0"/>
              <w:adjustRightInd w:val="0"/>
            </w:pPr>
            <w:r>
              <w:t>1.1.4. в возрасте от 10 до 14 лет включительно</w:t>
            </w:r>
          </w:p>
        </w:tc>
        <w:tc>
          <w:tcPr>
            <w:tcW w:w="3000" w:type="dxa"/>
            <w:tcBorders>
              <w:top w:val="single" w:sz="6" w:space="0" w:color="auto"/>
              <w:left w:val="nil"/>
              <w:bottom w:val="single" w:sz="6" w:space="0" w:color="auto"/>
              <w:right w:val="nil"/>
            </w:tcBorders>
          </w:tcPr>
          <w:p w14:paraId="77C062DA" w14:textId="77777777" w:rsidR="00ED1929" w:rsidRDefault="00ED1929">
            <w:pPr>
              <w:widowControl w:val="0"/>
              <w:autoSpaceDE w:val="0"/>
              <w:autoSpaceDN w:val="0"/>
              <w:adjustRightInd w:val="0"/>
            </w:pPr>
            <w:r>
              <w:t> </w:t>
            </w:r>
          </w:p>
        </w:tc>
        <w:tc>
          <w:tcPr>
            <w:tcW w:w="3000" w:type="dxa"/>
            <w:tcBorders>
              <w:top w:val="nil"/>
              <w:left w:val="nil"/>
              <w:bottom w:val="nil"/>
              <w:right w:val="nil"/>
            </w:tcBorders>
          </w:tcPr>
          <w:p w14:paraId="2A9D3058" w14:textId="77777777" w:rsidR="00ED1929" w:rsidRDefault="00ED1929">
            <w:pPr>
              <w:widowControl w:val="0"/>
              <w:autoSpaceDE w:val="0"/>
              <w:autoSpaceDN w:val="0"/>
              <w:adjustRightInd w:val="0"/>
            </w:pPr>
            <w:r>
              <w:t>(человек),</w:t>
            </w:r>
          </w:p>
        </w:tc>
      </w:tr>
      <w:tr w:rsidR="00ED1929" w14:paraId="52CF2E3E"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2161DC6D" w14:textId="77777777" w:rsidR="00ED1929" w:rsidRDefault="00ED1929">
            <w:pPr>
              <w:widowControl w:val="0"/>
              <w:autoSpaceDE w:val="0"/>
              <w:autoSpaceDN w:val="0"/>
              <w:adjustRightInd w:val="0"/>
            </w:pPr>
            <w:r>
              <w:t>1.1.5. в возрасте от 15 до 17 лет включительно</w:t>
            </w:r>
          </w:p>
        </w:tc>
        <w:tc>
          <w:tcPr>
            <w:tcW w:w="3000" w:type="dxa"/>
            <w:tcBorders>
              <w:top w:val="single" w:sz="6" w:space="0" w:color="auto"/>
              <w:left w:val="nil"/>
              <w:bottom w:val="single" w:sz="6" w:space="0" w:color="auto"/>
              <w:right w:val="nil"/>
            </w:tcBorders>
          </w:tcPr>
          <w:p w14:paraId="4252118C" w14:textId="77777777" w:rsidR="00ED1929" w:rsidRDefault="00ED1929">
            <w:pPr>
              <w:widowControl w:val="0"/>
              <w:autoSpaceDE w:val="0"/>
              <w:autoSpaceDN w:val="0"/>
              <w:adjustRightInd w:val="0"/>
            </w:pPr>
            <w:r>
              <w:t> </w:t>
            </w:r>
          </w:p>
        </w:tc>
        <w:tc>
          <w:tcPr>
            <w:tcW w:w="3000" w:type="dxa"/>
            <w:tcBorders>
              <w:top w:val="nil"/>
              <w:left w:val="nil"/>
              <w:bottom w:val="nil"/>
              <w:right w:val="nil"/>
            </w:tcBorders>
          </w:tcPr>
          <w:p w14:paraId="6177FA6E" w14:textId="77777777" w:rsidR="00ED1929" w:rsidRDefault="00ED1929">
            <w:pPr>
              <w:widowControl w:val="0"/>
              <w:autoSpaceDE w:val="0"/>
              <w:autoSpaceDN w:val="0"/>
              <w:adjustRightInd w:val="0"/>
            </w:pPr>
            <w:r>
              <w:t>(человек),</w:t>
            </w:r>
          </w:p>
        </w:tc>
      </w:tr>
      <w:tr w:rsidR="00ED1929" w14:paraId="66A281AA"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712DEA05" w14:textId="77777777" w:rsidR="00ED1929" w:rsidRDefault="00ED1929">
            <w:pPr>
              <w:widowControl w:val="0"/>
              <w:autoSpaceDE w:val="0"/>
              <w:autoSpaceDN w:val="0"/>
              <w:adjustRightInd w:val="0"/>
            </w:pPr>
            <w:r>
              <w:t>1.1.6. детей-инвалидов в возрасте от 0 до 17 лет включительно</w:t>
            </w:r>
          </w:p>
        </w:tc>
        <w:tc>
          <w:tcPr>
            <w:tcW w:w="3000" w:type="dxa"/>
            <w:tcBorders>
              <w:top w:val="single" w:sz="6" w:space="0" w:color="auto"/>
              <w:left w:val="nil"/>
              <w:bottom w:val="single" w:sz="6" w:space="0" w:color="auto"/>
              <w:right w:val="nil"/>
            </w:tcBorders>
          </w:tcPr>
          <w:p w14:paraId="0977B86E" w14:textId="77777777" w:rsidR="00ED1929" w:rsidRDefault="00ED1929">
            <w:pPr>
              <w:widowControl w:val="0"/>
              <w:autoSpaceDE w:val="0"/>
              <w:autoSpaceDN w:val="0"/>
              <w:adjustRightInd w:val="0"/>
            </w:pPr>
            <w:r>
              <w:t> </w:t>
            </w:r>
          </w:p>
        </w:tc>
        <w:tc>
          <w:tcPr>
            <w:tcW w:w="3000" w:type="dxa"/>
            <w:tcBorders>
              <w:top w:val="nil"/>
              <w:left w:val="nil"/>
              <w:bottom w:val="nil"/>
              <w:right w:val="nil"/>
            </w:tcBorders>
          </w:tcPr>
          <w:p w14:paraId="50EB1C1E" w14:textId="77777777" w:rsidR="00ED1929" w:rsidRDefault="00ED1929">
            <w:pPr>
              <w:widowControl w:val="0"/>
              <w:autoSpaceDE w:val="0"/>
              <w:autoSpaceDN w:val="0"/>
              <w:adjustRightInd w:val="0"/>
            </w:pPr>
            <w:r>
              <w:t>(человек).</w:t>
            </w:r>
          </w:p>
        </w:tc>
      </w:tr>
      <w:tr w:rsidR="00ED1929" w14:paraId="0B9BA2FC" w14:textId="77777777">
        <w:tblPrEx>
          <w:tblCellMar>
            <w:top w:w="0" w:type="dxa"/>
            <w:left w:w="0" w:type="dxa"/>
            <w:bottom w:w="0" w:type="dxa"/>
            <w:right w:w="0" w:type="dxa"/>
          </w:tblCellMar>
        </w:tblPrEx>
        <w:trPr>
          <w:jc w:val="center"/>
        </w:trPr>
        <w:tc>
          <w:tcPr>
            <w:tcW w:w="6000" w:type="dxa"/>
            <w:gridSpan w:val="2"/>
            <w:tcBorders>
              <w:top w:val="nil"/>
              <w:left w:val="nil"/>
              <w:bottom w:val="nil"/>
              <w:right w:val="nil"/>
            </w:tcBorders>
          </w:tcPr>
          <w:p w14:paraId="03553DA3" w14:textId="77777777" w:rsidR="00ED1929" w:rsidRDefault="00ED1929">
            <w:pPr>
              <w:widowControl w:val="0"/>
              <w:autoSpaceDE w:val="0"/>
              <w:autoSpaceDN w:val="0"/>
              <w:adjustRightInd w:val="0"/>
            </w:pPr>
            <w:r>
              <w:t>2. Число детей прошедших профилактические осмотры в отчетном периоде (от п. 1.):</w:t>
            </w:r>
          </w:p>
        </w:tc>
        <w:tc>
          <w:tcPr>
            <w:tcW w:w="3000" w:type="dxa"/>
            <w:tcBorders>
              <w:top w:val="nil"/>
              <w:left w:val="nil"/>
              <w:bottom w:val="nil"/>
              <w:right w:val="nil"/>
            </w:tcBorders>
          </w:tcPr>
          <w:p w14:paraId="782A58C0" w14:textId="77777777" w:rsidR="00ED1929" w:rsidRDefault="00ED1929">
            <w:pPr>
              <w:widowControl w:val="0"/>
              <w:autoSpaceDE w:val="0"/>
              <w:autoSpaceDN w:val="0"/>
              <w:adjustRightInd w:val="0"/>
            </w:pPr>
            <w:r>
              <w:t>(человек), из них:</w:t>
            </w:r>
          </w:p>
        </w:tc>
      </w:tr>
      <w:tr w:rsidR="00ED1929" w14:paraId="7EBCE04F"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6CC850DF" w14:textId="77777777" w:rsidR="00ED1929" w:rsidRDefault="00ED1929">
            <w:pPr>
              <w:widowControl w:val="0"/>
              <w:autoSpaceDE w:val="0"/>
              <w:autoSpaceDN w:val="0"/>
              <w:adjustRightInd w:val="0"/>
            </w:pPr>
            <w:r>
              <w:t>2.1. всего в возрасте от 0 до 17 лет включительно:</w:t>
            </w:r>
          </w:p>
        </w:tc>
        <w:tc>
          <w:tcPr>
            <w:tcW w:w="3000" w:type="dxa"/>
            <w:tcBorders>
              <w:top w:val="nil"/>
              <w:left w:val="nil"/>
              <w:bottom w:val="single" w:sz="6" w:space="0" w:color="auto"/>
              <w:right w:val="nil"/>
            </w:tcBorders>
          </w:tcPr>
          <w:p w14:paraId="5BD3651C" w14:textId="77777777" w:rsidR="00ED1929" w:rsidRDefault="00ED1929">
            <w:pPr>
              <w:widowControl w:val="0"/>
              <w:autoSpaceDE w:val="0"/>
              <w:autoSpaceDN w:val="0"/>
              <w:adjustRightInd w:val="0"/>
            </w:pPr>
            <w:r>
              <w:t> </w:t>
            </w:r>
          </w:p>
        </w:tc>
        <w:tc>
          <w:tcPr>
            <w:tcW w:w="3000" w:type="dxa"/>
            <w:tcBorders>
              <w:top w:val="nil"/>
              <w:left w:val="nil"/>
              <w:bottom w:val="nil"/>
              <w:right w:val="nil"/>
            </w:tcBorders>
          </w:tcPr>
          <w:p w14:paraId="57DAC4CD" w14:textId="77777777" w:rsidR="00ED1929" w:rsidRDefault="00ED1929">
            <w:pPr>
              <w:widowControl w:val="0"/>
              <w:autoSpaceDE w:val="0"/>
              <w:autoSpaceDN w:val="0"/>
              <w:adjustRightInd w:val="0"/>
            </w:pPr>
            <w:r>
              <w:t>(человек),</w:t>
            </w:r>
          </w:p>
        </w:tc>
      </w:tr>
      <w:tr w:rsidR="00ED1929" w14:paraId="6886BCF1"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2EF62FDC" w14:textId="77777777" w:rsidR="00ED1929" w:rsidRDefault="00ED1929">
            <w:pPr>
              <w:widowControl w:val="0"/>
              <w:autoSpaceDE w:val="0"/>
              <w:autoSpaceDN w:val="0"/>
              <w:adjustRightInd w:val="0"/>
            </w:pPr>
            <w:r>
              <w:t>2.1.1. в возрасте от 0 до 4 лет включительно</w:t>
            </w:r>
          </w:p>
        </w:tc>
        <w:tc>
          <w:tcPr>
            <w:tcW w:w="3000" w:type="dxa"/>
            <w:tcBorders>
              <w:top w:val="single" w:sz="6" w:space="0" w:color="auto"/>
              <w:left w:val="nil"/>
              <w:bottom w:val="single" w:sz="6" w:space="0" w:color="auto"/>
              <w:right w:val="nil"/>
            </w:tcBorders>
          </w:tcPr>
          <w:p w14:paraId="3596D9D3" w14:textId="77777777" w:rsidR="00ED1929" w:rsidRDefault="00ED1929">
            <w:pPr>
              <w:widowControl w:val="0"/>
              <w:autoSpaceDE w:val="0"/>
              <w:autoSpaceDN w:val="0"/>
              <w:adjustRightInd w:val="0"/>
            </w:pPr>
            <w:r>
              <w:t> </w:t>
            </w:r>
          </w:p>
        </w:tc>
        <w:tc>
          <w:tcPr>
            <w:tcW w:w="3000" w:type="dxa"/>
            <w:tcBorders>
              <w:top w:val="nil"/>
              <w:left w:val="nil"/>
              <w:bottom w:val="nil"/>
              <w:right w:val="nil"/>
            </w:tcBorders>
          </w:tcPr>
          <w:p w14:paraId="772F3164" w14:textId="77777777" w:rsidR="00ED1929" w:rsidRDefault="00ED1929">
            <w:pPr>
              <w:widowControl w:val="0"/>
              <w:autoSpaceDE w:val="0"/>
              <w:autoSpaceDN w:val="0"/>
              <w:adjustRightInd w:val="0"/>
            </w:pPr>
            <w:r>
              <w:t>(человек),</w:t>
            </w:r>
          </w:p>
        </w:tc>
      </w:tr>
      <w:tr w:rsidR="00ED1929" w14:paraId="103388F2"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140B4DE2" w14:textId="77777777" w:rsidR="00ED1929" w:rsidRDefault="00ED1929">
            <w:pPr>
              <w:widowControl w:val="0"/>
              <w:autoSpaceDE w:val="0"/>
              <w:autoSpaceDN w:val="0"/>
              <w:adjustRightInd w:val="0"/>
            </w:pPr>
            <w:r>
              <w:t xml:space="preserve">2.1.2. в возрасте от 0 до 14 лет включительно </w:t>
            </w:r>
          </w:p>
        </w:tc>
        <w:tc>
          <w:tcPr>
            <w:tcW w:w="3000" w:type="dxa"/>
            <w:tcBorders>
              <w:top w:val="single" w:sz="6" w:space="0" w:color="auto"/>
              <w:left w:val="nil"/>
              <w:bottom w:val="single" w:sz="6" w:space="0" w:color="auto"/>
              <w:right w:val="nil"/>
            </w:tcBorders>
          </w:tcPr>
          <w:p w14:paraId="10B792E6" w14:textId="77777777" w:rsidR="00ED1929" w:rsidRDefault="00ED1929">
            <w:pPr>
              <w:widowControl w:val="0"/>
              <w:autoSpaceDE w:val="0"/>
              <w:autoSpaceDN w:val="0"/>
              <w:adjustRightInd w:val="0"/>
            </w:pPr>
            <w:r>
              <w:t> </w:t>
            </w:r>
          </w:p>
        </w:tc>
        <w:tc>
          <w:tcPr>
            <w:tcW w:w="3000" w:type="dxa"/>
            <w:tcBorders>
              <w:top w:val="nil"/>
              <w:left w:val="nil"/>
              <w:bottom w:val="nil"/>
              <w:right w:val="nil"/>
            </w:tcBorders>
          </w:tcPr>
          <w:p w14:paraId="6D8B3314" w14:textId="77777777" w:rsidR="00ED1929" w:rsidRDefault="00ED1929">
            <w:pPr>
              <w:widowControl w:val="0"/>
              <w:autoSpaceDE w:val="0"/>
              <w:autoSpaceDN w:val="0"/>
              <w:adjustRightInd w:val="0"/>
            </w:pPr>
            <w:r>
              <w:t>(человек),</w:t>
            </w:r>
          </w:p>
        </w:tc>
      </w:tr>
      <w:tr w:rsidR="00ED1929" w14:paraId="3B3B21EB"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24195700" w14:textId="77777777" w:rsidR="00ED1929" w:rsidRDefault="00ED1929">
            <w:pPr>
              <w:widowControl w:val="0"/>
              <w:autoSpaceDE w:val="0"/>
              <w:autoSpaceDN w:val="0"/>
              <w:adjustRightInd w:val="0"/>
            </w:pPr>
            <w:r>
              <w:t xml:space="preserve">2.1.3. в возрасте от 5 до 9 лет включительно </w:t>
            </w:r>
          </w:p>
        </w:tc>
        <w:tc>
          <w:tcPr>
            <w:tcW w:w="3000" w:type="dxa"/>
            <w:tcBorders>
              <w:top w:val="single" w:sz="6" w:space="0" w:color="auto"/>
              <w:left w:val="nil"/>
              <w:bottom w:val="single" w:sz="6" w:space="0" w:color="auto"/>
              <w:right w:val="nil"/>
            </w:tcBorders>
          </w:tcPr>
          <w:p w14:paraId="7B2B5F7B" w14:textId="77777777" w:rsidR="00ED1929" w:rsidRDefault="00ED1929">
            <w:pPr>
              <w:widowControl w:val="0"/>
              <w:autoSpaceDE w:val="0"/>
              <w:autoSpaceDN w:val="0"/>
              <w:adjustRightInd w:val="0"/>
            </w:pPr>
            <w:r>
              <w:t> </w:t>
            </w:r>
          </w:p>
        </w:tc>
        <w:tc>
          <w:tcPr>
            <w:tcW w:w="3000" w:type="dxa"/>
            <w:tcBorders>
              <w:top w:val="nil"/>
              <w:left w:val="nil"/>
              <w:bottom w:val="nil"/>
              <w:right w:val="nil"/>
            </w:tcBorders>
          </w:tcPr>
          <w:p w14:paraId="49FAF2A3" w14:textId="77777777" w:rsidR="00ED1929" w:rsidRDefault="00ED1929">
            <w:pPr>
              <w:widowControl w:val="0"/>
              <w:autoSpaceDE w:val="0"/>
              <w:autoSpaceDN w:val="0"/>
              <w:adjustRightInd w:val="0"/>
            </w:pPr>
            <w:r>
              <w:t>(человек),</w:t>
            </w:r>
          </w:p>
        </w:tc>
      </w:tr>
      <w:tr w:rsidR="00ED1929" w14:paraId="0A3A0C98"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669111E1" w14:textId="77777777" w:rsidR="00ED1929" w:rsidRDefault="00ED1929">
            <w:pPr>
              <w:widowControl w:val="0"/>
              <w:autoSpaceDE w:val="0"/>
              <w:autoSpaceDN w:val="0"/>
              <w:adjustRightInd w:val="0"/>
            </w:pPr>
            <w:r>
              <w:t>2.1.4. в возрасте от 10 до 14 лет включительно</w:t>
            </w:r>
          </w:p>
        </w:tc>
        <w:tc>
          <w:tcPr>
            <w:tcW w:w="3000" w:type="dxa"/>
            <w:tcBorders>
              <w:top w:val="single" w:sz="6" w:space="0" w:color="auto"/>
              <w:left w:val="nil"/>
              <w:bottom w:val="single" w:sz="6" w:space="0" w:color="auto"/>
              <w:right w:val="nil"/>
            </w:tcBorders>
          </w:tcPr>
          <w:p w14:paraId="6667D8F3" w14:textId="77777777" w:rsidR="00ED1929" w:rsidRDefault="00ED1929">
            <w:pPr>
              <w:widowControl w:val="0"/>
              <w:autoSpaceDE w:val="0"/>
              <w:autoSpaceDN w:val="0"/>
              <w:adjustRightInd w:val="0"/>
            </w:pPr>
            <w:r>
              <w:t> </w:t>
            </w:r>
          </w:p>
        </w:tc>
        <w:tc>
          <w:tcPr>
            <w:tcW w:w="3000" w:type="dxa"/>
            <w:tcBorders>
              <w:top w:val="nil"/>
              <w:left w:val="nil"/>
              <w:bottom w:val="nil"/>
              <w:right w:val="nil"/>
            </w:tcBorders>
          </w:tcPr>
          <w:p w14:paraId="38FAD7EA" w14:textId="77777777" w:rsidR="00ED1929" w:rsidRDefault="00ED1929">
            <w:pPr>
              <w:widowControl w:val="0"/>
              <w:autoSpaceDE w:val="0"/>
              <w:autoSpaceDN w:val="0"/>
              <w:adjustRightInd w:val="0"/>
            </w:pPr>
            <w:r>
              <w:t>(человек),</w:t>
            </w:r>
          </w:p>
        </w:tc>
      </w:tr>
      <w:tr w:rsidR="00ED1929" w14:paraId="263BFAF1"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7001DBDD" w14:textId="77777777" w:rsidR="00ED1929" w:rsidRDefault="00ED1929">
            <w:pPr>
              <w:widowControl w:val="0"/>
              <w:autoSpaceDE w:val="0"/>
              <w:autoSpaceDN w:val="0"/>
              <w:adjustRightInd w:val="0"/>
            </w:pPr>
            <w:r>
              <w:t>2.1.5. в возрасте от 15 до 17 лет включительно</w:t>
            </w:r>
          </w:p>
        </w:tc>
        <w:tc>
          <w:tcPr>
            <w:tcW w:w="3000" w:type="dxa"/>
            <w:tcBorders>
              <w:top w:val="single" w:sz="6" w:space="0" w:color="auto"/>
              <w:left w:val="nil"/>
              <w:bottom w:val="single" w:sz="6" w:space="0" w:color="auto"/>
              <w:right w:val="nil"/>
            </w:tcBorders>
          </w:tcPr>
          <w:p w14:paraId="125C936A" w14:textId="77777777" w:rsidR="00ED1929" w:rsidRDefault="00ED1929">
            <w:pPr>
              <w:widowControl w:val="0"/>
              <w:autoSpaceDE w:val="0"/>
              <w:autoSpaceDN w:val="0"/>
              <w:adjustRightInd w:val="0"/>
            </w:pPr>
            <w:r>
              <w:t> </w:t>
            </w:r>
          </w:p>
        </w:tc>
        <w:tc>
          <w:tcPr>
            <w:tcW w:w="3000" w:type="dxa"/>
            <w:tcBorders>
              <w:top w:val="nil"/>
              <w:left w:val="nil"/>
              <w:bottom w:val="nil"/>
              <w:right w:val="nil"/>
            </w:tcBorders>
          </w:tcPr>
          <w:p w14:paraId="0490132B" w14:textId="77777777" w:rsidR="00ED1929" w:rsidRDefault="00ED1929">
            <w:pPr>
              <w:widowControl w:val="0"/>
              <w:autoSpaceDE w:val="0"/>
              <w:autoSpaceDN w:val="0"/>
              <w:adjustRightInd w:val="0"/>
            </w:pPr>
            <w:r>
              <w:t>(человек),</w:t>
            </w:r>
          </w:p>
        </w:tc>
      </w:tr>
      <w:tr w:rsidR="00ED1929" w14:paraId="79F7969B"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6616AA5E" w14:textId="77777777" w:rsidR="00ED1929" w:rsidRDefault="00ED1929">
            <w:pPr>
              <w:widowControl w:val="0"/>
              <w:autoSpaceDE w:val="0"/>
              <w:autoSpaceDN w:val="0"/>
              <w:adjustRightInd w:val="0"/>
            </w:pPr>
            <w:r>
              <w:t xml:space="preserve">2.1.6. детей-инвалидов в возрасте от 0 до 17 лет включительно </w:t>
            </w:r>
          </w:p>
        </w:tc>
        <w:tc>
          <w:tcPr>
            <w:tcW w:w="3000" w:type="dxa"/>
            <w:tcBorders>
              <w:top w:val="single" w:sz="6" w:space="0" w:color="auto"/>
              <w:left w:val="nil"/>
              <w:bottom w:val="single" w:sz="6" w:space="0" w:color="auto"/>
              <w:right w:val="nil"/>
            </w:tcBorders>
          </w:tcPr>
          <w:p w14:paraId="0E92C88B" w14:textId="77777777" w:rsidR="00ED1929" w:rsidRDefault="00ED1929">
            <w:pPr>
              <w:widowControl w:val="0"/>
              <w:autoSpaceDE w:val="0"/>
              <w:autoSpaceDN w:val="0"/>
              <w:adjustRightInd w:val="0"/>
            </w:pPr>
            <w:r>
              <w:t> </w:t>
            </w:r>
          </w:p>
        </w:tc>
        <w:tc>
          <w:tcPr>
            <w:tcW w:w="3000" w:type="dxa"/>
            <w:tcBorders>
              <w:top w:val="nil"/>
              <w:left w:val="nil"/>
              <w:bottom w:val="nil"/>
              <w:right w:val="nil"/>
            </w:tcBorders>
          </w:tcPr>
          <w:p w14:paraId="302441A8" w14:textId="77777777" w:rsidR="00ED1929" w:rsidRDefault="00ED1929">
            <w:pPr>
              <w:widowControl w:val="0"/>
              <w:autoSpaceDE w:val="0"/>
              <w:autoSpaceDN w:val="0"/>
              <w:adjustRightInd w:val="0"/>
            </w:pPr>
            <w:r>
              <w:t>(человек).</w:t>
            </w:r>
          </w:p>
        </w:tc>
      </w:tr>
      <w:tr w:rsidR="00ED1929" w14:paraId="6D1612EF" w14:textId="77777777">
        <w:tblPrEx>
          <w:tblCellMar>
            <w:top w:w="0" w:type="dxa"/>
            <w:left w:w="0" w:type="dxa"/>
            <w:bottom w:w="0" w:type="dxa"/>
            <w:right w:w="0" w:type="dxa"/>
          </w:tblCellMar>
        </w:tblPrEx>
        <w:trPr>
          <w:jc w:val="center"/>
        </w:trPr>
        <w:tc>
          <w:tcPr>
            <w:tcW w:w="6000" w:type="dxa"/>
            <w:gridSpan w:val="2"/>
            <w:tcBorders>
              <w:top w:val="nil"/>
              <w:left w:val="nil"/>
              <w:bottom w:val="nil"/>
              <w:right w:val="nil"/>
            </w:tcBorders>
          </w:tcPr>
          <w:p w14:paraId="2A59AA93" w14:textId="77777777" w:rsidR="00ED1929" w:rsidRDefault="00ED1929">
            <w:pPr>
              <w:widowControl w:val="0"/>
              <w:autoSpaceDE w:val="0"/>
              <w:autoSpaceDN w:val="0"/>
              <w:adjustRightInd w:val="0"/>
            </w:pPr>
            <w:r>
              <w:t>3. Структура выявленных заболеваний (состояний) у детей в возрасте от 0 до 17 лет включительно</w:t>
            </w:r>
          </w:p>
        </w:tc>
        <w:tc>
          <w:tcPr>
            <w:tcW w:w="3000" w:type="dxa"/>
            <w:tcBorders>
              <w:top w:val="nil"/>
              <w:left w:val="nil"/>
              <w:bottom w:val="nil"/>
              <w:right w:val="nil"/>
            </w:tcBorders>
          </w:tcPr>
          <w:p w14:paraId="4CF1A364" w14:textId="77777777" w:rsidR="00ED1929" w:rsidRDefault="00ED1929">
            <w:pPr>
              <w:widowControl w:val="0"/>
              <w:autoSpaceDE w:val="0"/>
              <w:autoSpaceDN w:val="0"/>
              <w:adjustRightInd w:val="0"/>
            </w:pPr>
            <w:r>
              <w:t> </w:t>
            </w:r>
          </w:p>
        </w:tc>
      </w:tr>
    </w:tbl>
    <w:p w14:paraId="02E15257" w14:textId="77777777" w:rsidR="00ED1929" w:rsidRDefault="00ED1929">
      <w:pPr>
        <w:widowControl w:val="0"/>
        <w:autoSpaceDE w:val="0"/>
        <w:autoSpaceDN w:val="0"/>
        <w:adjustRightInd w:val="0"/>
        <w:jc w:val="both"/>
      </w:pPr>
    </w:p>
    <w:p w14:paraId="19207C4B" w14:textId="77777777" w:rsidR="00ED1929" w:rsidRDefault="00ED1929">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95"/>
        <w:gridCol w:w="1910"/>
        <w:gridCol w:w="609"/>
        <w:gridCol w:w="1838"/>
        <w:gridCol w:w="1102"/>
        <w:gridCol w:w="1035"/>
        <w:gridCol w:w="1102"/>
        <w:gridCol w:w="607"/>
        <w:gridCol w:w="1102"/>
        <w:gridCol w:w="1261"/>
        <w:gridCol w:w="1102"/>
      </w:tblGrid>
      <w:tr w:rsidR="00ED1929" w14:paraId="66051D03" w14:textId="77777777">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14:paraId="0E4D14EE" w14:textId="77777777" w:rsidR="00ED1929" w:rsidRDefault="00ED1929">
            <w:pPr>
              <w:widowControl w:val="0"/>
              <w:autoSpaceDE w:val="0"/>
              <w:autoSpaceDN w:val="0"/>
              <w:adjustRightInd w:val="0"/>
              <w:jc w:val="center"/>
            </w:pPr>
            <w:r>
              <w:t xml:space="preserve">N п/п </w:t>
            </w:r>
          </w:p>
        </w:tc>
        <w:tc>
          <w:tcPr>
            <w:tcW w:w="750" w:type="dxa"/>
            <w:vMerge w:val="restart"/>
            <w:tcBorders>
              <w:top w:val="single" w:sz="6" w:space="0" w:color="auto"/>
              <w:left w:val="single" w:sz="6" w:space="0" w:color="auto"/>
              <w:bottom w:val="nil"/>
              <w:right w:val="single" w:sz="6" w:space="0" w:color="auto"/>
            </w:tcBorders>
          </w:tcPr>
          <w:p w14:paraId="3E28A41C" w14:textId="77777777" w:rsidR="00ED1929" w:rsidRDefault="00ED1929">
            <w:pPr>
              <w:widowControl w:val="0"/>
              <w:autoSpaceDE w:val="0"/>
              <w:autoSpaceDN w:val="0"/>
              <w:adjustRightInd w:val="0"/>
              <w:jc w:val="center"/>
            </w:pPr>
            <w:r>
              <w:t xml:space="preserve">Наименование заболеваний (по классам и отдельным нозологиям) </w:t>
            </w:r>
          </w:p>
        </w:tc>
        <w:tc>
          <w:tcPr>
            <w:tcW w:w="750" w:type="dxa"/>
            <w:vMerge w:val="restart"/>
            <w:tcBorders>
              <w:top w:val="single" w:sz="6" w:space="0" w:color="auto"/>
              <w:left w:val="single" w:sz="6" w:space="0" w:color="auto"/>
              <w:bottom w:val="nil"/>
              <w:right w:val="single" w:sz="6" w:space="0" w:color="auto"/>
            </w:tcBorders>
          </w:tcPr>
          <w:p w14:paraId="382CA21C" w14:textId="77777777" w:rsidR="00ED1929" w:rsidRDefault="00ED1929">
            <w:pPr>
              <w:widowControl w:val="0"/>
              <w:autoSpaceDE w:val="0"/>
              <w:autoSpaceDN w:val="0"/>
              <w:adjustRightInd w:val="0"/>
              <w:jc w:val="center"/>
            </w:pPr>
            <w:r>
              <w:t xml:space="preserve">Код по </w:t>
            </w:r>
            <w:hyperlink r:id="rId45" w:history="1">
              <w:r>
                <w:rPr>
                  <w:u w:val="single"/>
                </w:rPr>
                <w:t>МКБ</w:t>
              </w:r>
            </w:hyperlink>
            <w:r>
              <w:t xml:space="preserve"> &lt;2&gt; </w:t>
            </w:r>
          </w:p>
        </w:tc>
        <w:tc>
          <w:tcPr>
            <w:tcW w:w="750" w:type="dxa"/>
            <w:vMerge w:val="restart"/>
            <w:tcBorders>
              <w:top w:val="single" w:sz="6" w:space="0" w:color="auto"/>
              <w:left w:val="single" w:sz="6" w:space="0" w:color="auto"/>
              <w:bottom w:val="nil"/>
              <w:right w:val="single" w:sz="6" w:space="0" w:color="auto"/>
            </w:tcBorders>
          </w:tcPr>
          <w:p w14:paraId="2353E125" w14:textId="77777777" w:rsidR="00ED1929" w:rsidRDefault="00ED1929">
            <w:pPr>
              <w:widowControl w:val="0"/>
              <w:autoSpaceDE w:val="0"/>
              <w:autoSpaceDN w:val="0"/>
              <w:adjustRightInd w:val="0"/>
              <w:jc w:val="center"/>
            </w:pPr>
            <w:r>
              <w:t xml:space="preserve">Всего зарегистрировано заболеваний </w:t>
            </w:r>
          </w:p>
        </w:tc>
        <w:tc>
          <w:tcPr>
            <w:tcW w:w="750" w:type="dxa"/>
            <w:vMerge w:val="restart"/>
            <w:tcBorders>
              <w:top w:val="single" w:sz="6" w:space="0" w:color="auto"/>
              <w:left w:val="single" w:sz="6" w:space="0" w:color="auto"/>
              <w:bottom w:val="nil"/>
              <w:right w:val="single" w:sz="6" w:space="0" w:color="auto"/>
            </w:tcBorders>
          </w:tcPr>
          <w:p w14:paraId="63F0FB2A" w14:textId="77777777" w:rsidR="00ED1929" w:rsidRDefault="00ED1929">
            <w:pPr>
              <w:widowControl w:val="0"/>
              <w:autoSpaceDE w:val="0"/>
              <w:autoSpaceDN w:val="0"/>
              <w:adjustRightInd w:val="0"/>
              <w:jc w:val="center"/>
            </w:pPr>
            <w:r>
              <w:t xml:space="preserve">из них у мальчиков (из графы 4) </w:t>
            </w:r>
          </w:p>
        </w:tc>
        <w:tc>
          <w:tcPr>
            <w:tcW w:w="750" w:type="dxa"/>
            <w:vMerge w:val="restart"/>
            <w:tcBorders>
              <w:top w:val="single" w:sz="6" w:space="0" w:color="auto"/>
              <w:left w:val="single" w:sz="6" w:space="0" w:color="auto"/>
              <w:bottom w:val="nil"/>
              <w:right w:val="single" w:sz="6" w:space="0" w:color="auto"/>
            </w:tcBorders>
          </w:tcPr>
          <w:p w14:paraId="2EE07956" w14:textId="77777777" w:rsidR="00ED1929" w:rsidRDefault="00ED1929">
            <w:pPr>
              <w:widowControl w:val="0"/>
              <w:autoSpaceDE w:val="0"/>
              <w:autoSpaceDN w:val="0"/>
              <w:adjustRightInd w:val="0"/>
              <w:jc w:val="center"/>
            </w:pPr>
            <w:r>
              <w:t xml:space="preserve">Выявлено впервые (из графы 4) </w:t>
            </w:r>
          </w:p>
        </w:tc>
        <w:tc>
          <w:tcPr>
            <w:tcW w:w="750" w:type="dxa"/>
            <w:vMerge w:val="restart"/>
            <w:tcBorders>
              <w:top w:val="single" w:sz="6" w:space="0" w:color="auto"/>
              <w:left w:val="single" w:sz="6" w:space="0" w:color="auto"/>
              <w:bottom w:val="nil"/>
              <w:right w:val="single" w:sz="6" w:space="0" w:color="auto"/>
            </w:tcBorders>
          </w:tcPr>
          <w:p w14:paraId="749BB47A" w14:textId="77777777" w:rsidR="00ED1929" w:rsidRDefault="00ED1929">
            <w:pPr>
              <w:widowControl w:val="0"/>
              <w:autoSpaceDE w:val="0"/>
              <w:autoSpaceDN w:val="0"/>
              <w:adjustRightInd w:val="0"/>
              <w:jc w:val="center"/>
            </w:pPr>
            <w:r>
              <w:t xml:space="preserve">из них у мальчиков (из графы 6) </w:t>
            </w:r>
          </w:p>
        </w:tc>
        <w:tc>
          <w:tcPr>
            <w:tcW w:w="3000" w:type="dxa"/>
            <w:gridSpan w:val="4"/>
            <w:tcBorders>
              <w:top w:val="single" w:sz="6" w:space="0" w:color="auto"/>
              <w:left w:val="single" w:sz="6" w:space="0" w:color="auto"/>
              <w:bottom w:val="single" w:sz="6" w:space="0" w:color="auto"/>
              <w:right w:val="single" w:sz="6" w:space="0" w:color="auto"/>
            </w:tcBorders>
          </w:tcPr>
          <w:p w14:paraId="14679D2A" w14:textId="77777777" w:rsidR="00ED1929" w:rsidRDefault="00ED1929">
            <w:pPr>
              <w:widowControl w:val="0"/>
              <w:autoSpaceDE w:val="0"/>
              <w:autoSpaceDN w:val="0"/>
              <w:adjustRightInd w:val="0"/>
              <w:jc w:val="center"/>
            </w:pPr>
            <w:r>
              <w:t xml:space="preserve">Проводится диспансерное наблюдение на конец отчетного периода </w:t>
            </w:r>
          </w:p>
        </w:tc>
      </w:tr>
      <w:tr w:rsidR="00ED1929" w14:paraId="05EDA6A0" w14:textId="77777777">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14:paraId="6D36E43D" w14:textId="77777777" w:rsidR="00ED1929" w:rsidRDefault="00ED1929">
            <w:pPr>
              <w:widowControl w:val="0"/>
              <w:autoSpaceDE w:val="0"/>
              <w:autoSpaceDN w:val="0"/>
              <w:adjustRightInd w:val="0"/>
            </w:pPr>
          </w:p>
        </w:tc>
        <w:tc>
          <w:tcPr>
            <w:tcW w:w="750" w:type="dxa"/>
            <w:vMerge/>
            <w:tcBorders>
              <w:top w:val="nil"/>
              <w:left w:val="single" w:sz="6" w:space="0" w:color="auto"/>
              <w:bottom w:val="single" w:sz="6" w:space="0" w:color="auto"/>
              <w:right w:val="single" w:sz="6" w:space="0" w:color="auto"/>
            </w:tcBorders>
          </w:tcPr>
          <w:p w14:paraId="6DDEE46E" w14:textId="77777777" w:rsidR="00ED1929" w:rsidRDefault="00ED1929">
            <w:pPr>
              <w:widowControl w:val="0"/>
              <w:autoSpaceDE w:val="0"/>
              <w:autoSpaceDN w:val="0"/>
              <w:adjustRightInd w:val="0"/>
            </w:pPr>
          </w:p>
        </w:tc>
        <w:tc>
          <w:tcPr>
            <w:tcW w:w="750" w:type="dxa"/>
            <w:vMerge/>
            <w:tcBorders>
              <w:top w:val="nil"/>
              <w:left w:val="single" w:sz="6" w:space="0" w:color="auto"/>
              <w:bottom w:val="single" w:sz="6" w:space="0" w:color="auto"/>
              <w:right w:val="single" w:sz="6" w:space="0" w:color="auto"/>
            </w:tcBorders>
          </w:tcPr>
          <w:p w14:paraId="1AEE3BEF" w14:textId="77777777" w:rsidR="00ED1929" w:rsidRDefault="00ED1929">
            <w:pPr>
              <w:widowControl w:val="0"/>
              <w:autoSpaceDE w:val="0"/>
              <w:autoSpaceDN w:val="0"/>
              <w:adjustRightInd w:val="0"/>
            </w:pPr>
          </w:p>
        </w:tc>
        <w:tc>
          <w:tcPr>
            <w:tcW w:w="750" w:type="dxa"/>
            <w:vMerge/>
            <w:tcBorders>
              <w:top w:val="nil"/>
              <w:left w:val="single" w:sz="6" w:space="0" w:color="auto"/>
              <w:bottom w:val="single" w:sz="6" w:space="0" w:color="auto"/>
              <w:right w:val="single" w:sz="6" w:space="0" w:color="auto"/>
            </w:tcBorders>
          </w:tcPr>
          <w:p w14:paraId="407E0FEC" w14:textId="77777777" w:rsidR="00ED1929" w:rsidRDefault="00ED1929">
            <w:pPr>
              <w:widowControl w:val="0"/>
              <w:autoSpaceDE w:val="0"/>
              <w:autoSpaceDN w:val="0"/>
              <w:adjustRightInd w:val="0"/>
            </w:pPr>
          </w:p>
        </w:tc>
        <w:tc>
          <w:tcPr>
            <w:tcW w:w="750" w:type="dxa"/>
            <w:vMerge/>
            <w:tcBorders>
              <w:top w:val="nil"/>
              <w:left w:val="single" w:sz="6" w:space="0" w:color="auto"/>
              <w:bottom w:val="single" w:sz="6" w:space="0" w:color="auto"/>
              <w:right w:val="single" w:sz="6" w:space="0" w:color="auto"/>
            </w:tcBorders>
          </w:tcPr>
          <w:p w14:paraId="3F35B13E" w14:textId="77777777" w:rsidR="00ED1929" w:rsidRDefault="00ED1929">
            <w:pPr>
              <w:widowControl w:val="0"/>
              <w:autoSpaceDE w:val="0"/>
              <w:autoSpaceDN w:val="0"/>
              <w:adjustRightInd w:val="0"/>
            </w:pPr>
          </w:p>
        </w:tc>
        <w:tc>
          <w:tcPr>
            <w:tcW w:w="750" w:type="dxa"/>
            <w:vMerge/>
            <w:tcBorders>
              <w:top w:val="nil"/>
              <w:left w:val="single" w:sz="6" w:space="0" w:color="auto"/>
              <w:bottom w:val="single" w:sz="6" w:space="0" w:color="auto"/>
              <w:right w:val="single" w:sz="6" w:space="0" w:color="auto"/>
            </w:tcBorders>
          </w:tcPr>
          <w:p w14:paraId="09DD6F91" w14:textId="77777777" w:rsidR="00ED1929" w:rsidRDefault="00ED1929">
            <w:pPr>
              <w:widowControl w:val="0"/>
              <w:autoSpaceDE w:val="0"/>
              <w:autoSpaceDN w:val="0"/>
              <w:adjustRightInd w:val="0"/>
            </w:pPr>
          </w:p>
        </w:tc>
        <w:tc>
          <w:tcPr>
            <w:tcW w:w="750" w:type="dxa"/>
            <w:vMerge/>
            <w:tcBorders>
              <w:top w:val="nil"/>
              <w:left w:val="single" w:sz="6" w:space="0" w:color="auto"/>
              <w:bottom w:val="single" w:sz="6" w:space="0" w:color="auto"/>
              <w:right w:val="single" w:sz="6" w:space="0" w:color="auto"/>
            </w:tcBorders>
          </w:tcPr>
          <w:p w14:paraId="0F0DD19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02D4A85" w14:textId="77777777" w:rsidR="00ED1929" w:rsidRDefault="00ED1929">
            <w:pPr>
              <w:widowControl w:val="0"/>
              <w:autoSpaceDE w:val="0"/>
              <w:autoSpaceDN w:val="0"/>
              <w:adjustRightInd w:val="0"/>
              <w:jc w:val="center"/>
            </w:pPr>
            <w:r>
              <w:t xml:space="preserve">Всего </w:t>
            </w:r>
          </w:p>
        </w:tc>
        <w:tc>
          <w:tcPr>
            <w:tcW w:w="750" w:type="dxa"/>
            <w:tcBorders>
              <w:top w:val="single" w:sz="6" w:space="0" w:color="auto"/>
              <w:left w:val="single" w:sz="6" w:space="0" w:color="auto"/>
              <w:bottom w:val="single" w:sz="6" w:space="0" w:color="auto"/>
              <w:right w:val="single" w:sz="6" w:space="0" w:color="auto"/>
            </w:tcBorders>
          </w:tcPr>
          <w:p w14:paraId="0490958E" w14:textId="77777777" w:rsidR="00ED1929" w:rsidRDefault="00ED1929">
            <w:pPr>
              <w:widowControl w:val="0"/>
              <w:autoSpaceDE w:val="0"/>
              <w:autoSpaceDN w:val="0"/>
              <w:adjustRightInd w:val="0"/>
              <w:jc w:val="center"/>
            </w:pPr>
            <w:r>
              <w:t xml:space="preserve">из них мальчиков (из графы 8) </w:t>
            </w:r>
          </w:p>
        </w:tc>
        <w:tc>
          <w:tcPr>
            <w:tcW w:w="750" w:type="dxa"/>
            <w:tcBorders>
              <w:top w:val="single" w:sz="6" w:space="0" w:color="auto"/>
              <w:left w:val="single" w:sz="6" w:space="0" w:color="auto"/>
              <w:bottom w:val="single" w:sz="6" w:space="0" w:color="auto"/>
              <w:right w:val="single" w:sz="6" w:space="0" w:color="auto"/>
            </w:tcBorders>
          </w:tcPr>
          <w:p w14:paraId="39C615C5" w14:textId="77777777" w:rsidR="00ED1929" w:rsidRDefault="00ED1929">
            <w:pPr>
              <w:widowControl w:val="0"/>
              <w:autoSpaceDE w:val="0"/>
              <w:autoSpaceDN w:val="0"/>
              <w:adjustRightInd w:val="0"/>
              <w:jc w:val="center"/>
            </w:pPr>
            <w:r>
              <w:t xml:space="preserve">Взято по результатам данного осмотра (из графы 8) </w:t>
            </w:r>
          </w:p>
        </w:tc>
        <w:tc>
          <w:tcPr>
            <w:tcW w:w="750" w:type="dxa"/>
            <w:tcBorders>
              <w:top w:val="single" w:sz="6" w:space="0" w:color="auto"/>
              <w:left w:val="single" w:sz="6" w:space="0" w:color="auto"/>
              <w:bottom w:val="single" w:sz="6" w:space="0" w:color="auto"/>
              <w:right w:val="single" w:sz="6" w:space="0" w:color="auto"/>
            </w:tcBorders>
          </w:tcPr>
          <w:p w14:paraId="7F3DEE58" w14:textId="77777777" w:rsidR="00ED1929" w:rsidRDefault="00ED1929">
            <w:pPr>
              <w:widowControl w:val="0"/>
              <w:autoSpaceDE w:val="0"/>
              <w:autoSpaceDN w:val="0"/>
              <w:adjustRightInd w:val="0"/>
              <w:jc w:val="center"/>
            </w:pPr>
            <w:r>
              <w:t xml:space="preserve">из них мальчиков (из графы 10) </w:t>
            </w:r>
          </w:p>
        </w:tc>
      </w:tr>
      <w:tr w:rsidR="00ED1929" w14:paraId="7A2DCCEF"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091DF6F5" w14:textId="77777777" w:rsidR="00ED1929" w:rsidRDefault="00ED1929">
            <w:pPr>
              <w:widowControl w:val="0"/>
              <w:autoSpaceDE w:val="0"/>
              <w:autoSpaceDN w:val="0"/>
              <w:adjustRightInd w:val="0"/>
              <w:jc w:val="center"/>
            </w:pPr>
            <w:r>
              <w:t xml:space="preserve">1 </w:t>
            </w:r>
          </w:p>
        </w:tc>
        <w:tc>
          <w:tcPr>
            <w:tcW w:w="750" w:type="dxa"/>
            <w:tcBorders>
              <w:top w:val="single" w:sz="6" w:space="0" w:color="auto"/>
              <w:left w:val="single" w:sz="6" w:space="0" w:color="auto"/>
              <w:bottom w:val="single" w:sz="6" w:space="0" w:color="auto"/>
              <w:right w:val="single" w:sz="6" w:space="0" w:color="auto"/>
            </w:tcBorders>
          </w:tcPr>
          <w:p w14:paraId="5D97DCA2" w14:textId="77777777" w:rsidR="00ED1929" w:rsidRDefault="00ED1929">
            <w:pPr>
              <w:widowControl w:val="0"/>
              <w:autoSpaceDE w:val="0"/>
              <w:autoSpaceDN w:val="0"/>
              <w:adjustRightInd w:val="0"/>
              <w:jc w:val="center"/>
            </w:pPr>
            <w:r>
              <w:t xml:space="preserve">2 </w:t>
            </w:r>
          </w:p>
        </w:tc>
        <w:tc>
          <w:tcPr>
            <w:tcW w:w="750" w:type="dxa"/>
            <w:tcBorders>
              <w:top w:val="single" w:sz="6" w:space="0" w:color="auto"/>
              <w:left w:val="single" w:sz="6" w:space="0" w:color="auto"/>
              <w:bottom w:val="single" w:sz="6" w:space="0" w:color="auto"/>
              <w:right w:val="single" w:sz="6" w:space="0" w:color="auto"/>
            </w:tcBorders>
          </w:tcPr>
          <w:p w14:paraId="25F82592" w14:textId="77777777" w:rsidR="00ED1929" w:rsidRDefault="00ED1929">
            <w:pPr>
              <w:widowControl w:val="0"/>
              <w:autoSpaceDE w:val="0"/>
              <w:autoSpaceDN w:val="0"/>
              <w:adjustRightInd w:val="0"/>
              <w:jc w:val="center"/>
            </w:pPr>
            <w:r>
              <w:t xml:space="preserve">3 </w:t>
            </w:r>
          </w:p>
        </w:tc>
        <w:tc>
          <w:tcPr>
            <w:tcW w:w="750" w:type="dxa"/>
            <w:tcBorders>
              <w:top w:val="single" w:sz="6" w:space="0" w:color="auto"/>
              <w:left w:val="single" w:sz="6" w:space="0" w:color="auto"/>
              <w:bottom w:val="single" w:sz="6" w:space="0" w:color="auto"/>
              <w:right w:val="single" w:sz="6" w:space="0" w:color="auto"/>
            </w:tcBorders>
          </w:tcPr>
          <w:p w14:paraId="3BC60909" w14:textId="77777777" w:rsidR="00ED1929" w:rsidRDefault="00ED1929">
            <w:pPr>
              <w:widowControl w:val="0"/>
              <w:autoSpaceDE w:val="0"/>
              <w:autoSpaceDN w:val="0"/>
              <w:adjustRightInd w:val="0"/>
              <w:jc w:val="center"/>
            </w:pPr>
            <w:r>
              <w:t xml:space="preserve">4 </w:t>
            </w:r>
          </w:p>
        </w:tc>
        <w:tc>
          <w:tcPr>
            <w:tcW w:w="750" w:type="dxa"/>
            <w:tcBorders>
              <w:top w:val="single" w:sz="6" w:space="0" w:color="auto"/>
              <w:left w:val="single" w:sz="6" w:space="0" w:color="auto"/>
              <w:bottom w:val="single" w:sz="6" w:space="0" w:color="auto"/>
              <w:right w:val="single" w:sz="6" w:space="0" w:color="auto"/>
            </w:tcBorders>
          </w:tcPr>
          <w:p w14:paraId="3755848C" w14:textId="77777777" w:rsidR="00ED1929" w:rsidRDefault="00ED1929">
            <w:pPr>
              <w:widowControl w:val="0"/>
              <w:autoSpaceDE w:val="0"/>
              <w:autoSpaceDN w:val="0"/>
              <w:adjustRightInd w:val="0"/>
              <w:jc w:val="center"/>
            </w:pPr>
            <w:r>
              <w:t xml:space="preserve">5 </w:t>
            </w:r>
          </w:p>
        </w:tc>
        <w:tc>
          <w:tcPr>
            <w:tcW w:w="750" w:type="dxa"/>
            <w:tcBorders>
              <w:top w:val="single" w:sz="6" w:space="0" w:color="auto"/>
              <w:left w:val="single" w:sz="6" w:space="0" w:color="auto"/>
              <w:bottom w:val="single" w:sz="6" w:space="0" w:color="auto"/>
              <w:right w:val="single" w:sz="6" w:space="0" w:color="auto"/>
            </w:tcBorders>
          </w:tcPr>
          <w:p w14:paraId="66CAC660" w14:textId="77777777" w:rsidR="00ED1929" w:rsidRDefault="00ED1929">
            <w:pPr>
              <w:widowControl w:val="0"/>
              <w:autoSpaceDE w:val="0"/>
              <w:autoSpaceDN w:val="0"/>
              <w:adjustRightInd w:val="0"/>
              <w:jc w:val="center"/>
            </w:pPr>
            <w:r>
              <w:t xml:space="preserve">6 </w:t>
            </w:r>
          </w:p>
        </w:tc>
        <w:tc>
          <w:tcPr>
            <w:tcW w:w="750" w:type="dxa"/>
            <w:tcBorders>
              <w:top w:val="single" w:sz="6" w:space="0" w:color="auto"/>
              <w:left w:val="single" w:sz="6" w:space="0" w:color="auto"/>
              <w:bottom w:val="single" w:sz="6" w:space="0" w:color="auto"/>
              <w:right w:val="single" w:sz="6" w:space="0" w:color="auto"/>
            </w:tcBorders>
          </w:tcPr>
          <w:p w14:paraId="0C2930B6" w14:textId="77777777" w:rsidR="00ED1929" w:rsidRDefault="00ED1929">
            <w:pPr>
              <w:widowControl w:val="0"/>
              <w:autoSpaceDE w:val="0"/>
              <w:autoSpaceDN w:val="0"/>
              <w:adjustRightInd w:val="0"/>
              <w:jc w:val="center"/>
            </w:pPr>
            <w:r>
              <w:t xml:space="preserve">7 </w:t>
            </w:r>
          </w:p>
        </w:tc>
        <w:tc>
          <w:tcPr>
            <w:tcW w:w="750" w:type="dxa"/>
            <w:tcBorders>
              <w:top w:val="single" w:sz="6" w:space="0" w:color="auto"/>
              <w:left w:val="single" w:sz="6" w:space="0" w:color="auto"/>
              <w:bottom w:val="single" w:sz="6" w:space="0" w:color="auto"/>
              <w:right w:val="single" w:sz="6" w:space="0" w:color="auto"/>
            </w:tcBorders>
          </w:tcPr>
          <w:p w14:paraId="233E75CF" w14:textId="77777777" w:rsidR="00ED1929" w:rsidRDefault="00ED1929">
            <w:pPr>
              <w:widowControl w:val="0"/>
              <w:autoSpaceDE w:val="0"/>
              <w:autoSpaceDN w:val="0"/>
              <w:adjustRightInd w:val="0"/>
              <w:jc w:val="center"/>
            </w:pPr>
            <w:r>
              <w:t xml:space="preserve">8 </w:t>
            </w:r>
          </w:p>
        </w:tc>
        <w:tc>
          <w:tcPr>
            <w:tcW w:w="750" w:type="dxa"/>
            <w:tcBorders>
              <w:top w:val="single" w:sz="6" w:space="0" w:color="auto"/>
              <w:left w:val="single" w:sz="6" w:space="0" w:color="auto"/>
              <w:bottom w:val="single" w:sz="6" w:space="0" w:color="auto"/>
              <w:right w:val="single" w:sz="6" w:space="0" w:color="auto"/>
            </w:tcBorders>
          </w:tcPr>
          <w:p w14:paraId="2E3A48D0" w14:textId="77777777" w:rsidR="00ED1929" w:rsidRDefault="00ED1929">
            <w:pPr>
              <w:widowControl w:val="0"/>
              <w:autoSpaceDE w:val="0"/>
              <w:autoSpaceDN w:val="0"/>
              <w:adjustRightInd w:val="0"/>
              <w:jc w:val="center"/>
            </w:pPr>
            <w:r>
              <w:t xml:space="preserve">9 </w:t>
            </w:r>
          </w:p>
        </w:tc>
        <w:tc>
          <w:tcPr>
            <w:tcW w:w="750" w:type="dxa"/>
            <w:tcBorders>
              <w:top w:val="single" w:sz="6" w:space="0" w:color="auto"/>
              <w:left w:val="single" w:sz="6" w:space="0" w:color="auto"/>
              <w:bottom w:val="single" w:sz="6" w:space="0" w:color="auto"/>
              <w:right w:val="single" w:sz="6" w:space="0" w:color="auto"/>
            </w:tcBorders>
          </w:tcPr>
          <w:p w14:paraId="0D081966" w14:textId="77777777" w:rsidR="00ED1929" w:rsidRDefault="00ED1929">
            <w:pPr>
              <w:widowControl w:val="0"/>
              <w:autoSpaceDE w:val="0"/>
              <w:autoSpaceDN w:val="0"/>
              <w:adjustRightInd w:val="0"/>
              <w:jc w:val="center"/>
            </w:pPr>
            <w:r>
              <w:t xml:space="preserve">10 </w:t>
            </w:r>
          </w:p>
        </w:tc>
        <w:tc>
          <w:tcPr>
            <w:tcW w:w="750" w:type="dxa"/>
            <w:tcBorders>
              <w:top w:val="single" w:sz="6" w:space="0" w:color="auto"/>
              <w:left w:val="single" w:sz="6" w:space="0" w:color="auto"/>
              <w:bottom w:val="single" w:sz="6" w:space="0" w:color="auto"/>
              <w:right w:val="single" w:sz="6" w:space="0" w:color="auto"/>
            </w:tcBorders>
          </w:tcPr>
          <w:p w14:paraId="0AC31CA0" w14:textId="77777777" w:rsidR="00ED1929" w:rsidRDefault="00ED1929">
            <w:pPr>
              <w:widowControl w:val="0"/>
              <w:autoSpaceDE w:val="0"/>
              <w:autoSpaceDN w:val="0"/>
              <w:adjustRightInd w:val="0"/>
              <w:jc w:val="center"/>
            </w:pPr>
            <w:r>
              <w:t xml:space="preserve">11 </w:t>
            </w:r>
          </w:p>
        </w:tc>
      </w:tr>
      <w:tr w:rsidR="00ED1929" w14:paraId="443C4CE3"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4A1BF079" w14:textId="77777777" w:rsidR="00ED1929" w:rsidRDefault="00ED1929">
            <w:pPr>
              <w:widowControl w:val="0"/>
              <w:autoSpaceDE w:val="0"/>
              <w:autoSpaceDN w:val="0"/>
              <w:adjustRightInd w:val="0"/>
            </w:pPr>
            <w:r>
              <w:t xml:space="preserve">1. </w:t>
            </w:r>
          </w:p>
        </w:tc>
        <w:tc>
          <w:tcPr>
            <w:tcW w:w="750" w:type="dxa"/>
            <w:tcBorders>
              <w:top w:val="single" w:sz="6" w:space="0" w:color="auto"/>
              <w:left w:val="single" w:sz="6" w:space="0" w:color="auto"/>
              <w:bottom w:val="single" w:sz="6" w:space="0" w:color="auto"/>
              <w:right w:val="single" w:sz="6" w:space="0" w:color="auto"/>
            </w:tcBorders>
          </w:tcPr>
          <w:p w14:paraId="2CE53158" w14:textId="77777777" w:rsidR="00ED1929" w:rsidRDefault="00ED1929">
            <w:pPr>
              <w:widowControl w:val="0"/>
              <w:autoSpaceDE w:val="0"/>
              <w:autoSpaceDN w:val="0"/>
              <w:adjustRightInd w:val="0"/>
            </w:pPr>
            <w:r>
              <w:t xml:space="preserve">Некоторые инфекционные и паразитарные болезни, из них: </w:t>
            </w:r>
          </w:p>
        </w:tc>
        <w:tc>
          <w:tcPr>
            <w:tcW w:w="750" w:type="dxa"/>
            <w:tcBorders>
              <w:top w:val="single" w:sz="6" w:space="0" w:color="auto"/>
              <w:left w:val="single" w:sz="6" w:space="0" w:color="auto"/>
              <w:bottom w:val="single" w:sz="6" w:space="0" w:color="auto"/>
              <w:right w:val="single" w:sz="6" w:space="0" w:color="auto"/>
            </w:tcBorders>
          </w:tcPr>
          <w:p w14:paraId="6FA2B935" w14:textId="77777777" w:rsidR="00ED1929" w:rsidRDefault="00ED1929">
            <w:pPr>
              <w:widowControl w:val="0"/>
              <w:autoSpaceDE w:val="0"/>
              <w:autoSpaceDN w:val="0"/>
              <w:adjustRightInd w:val="0"/>
            </w:pPr>
            <w:r>
              <w:t xml:space="preserve">А00 - В99 </w:t>
            </w:r>
          </w:p>
        </w:tc>
        <w:tc>
          <w:tcPr>
            <w:tcW w:w="750" w:type="dxa"/>
            <w:tcBorders>
              <w:top w:val="single" w:sz="6" w:space="0" w:color="auto"/>
              <w:left w:val="single" w:sz="6" w:space="0" w:color="auto"/>
              <w:bottom w:val="single" w:sz="6" w:space="0" w:color="auto"/>
              <w:right w:val="single" w:sz="6" w:space="0" w:color="auto"/>
            </w:tcBorders>
          </w:tcPr>
          <w:p w14:paraId="50A827F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E11A5A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60D456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62D11D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A11EAC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C698CD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84C1FA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B67B29F" w14:textId="77777777" w:rsidR="00ED1929" w:rsidRDefault="00ED1929">
            <w:pPr>
              <w:widowControl w:val="0"/>
              <w:autoSpaceDE w:val="0"/>
              <w:autoSpaceDN w:val="0"/>
              <w:adjustRightInd w:val="0"/>
            </w:pPr>
          </w:p>
        </w:tc>
      </w:tr>
      <w:tr w:rsidR="00ED1929" w14:paraId="2BB6EC2B"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585E731C" w14:textId="77777777" w:rsidR="00ED1929" w:rsidRDefault="00ED1929">
            <w:pPr>
              <w:widowControl w:val="0"/>
              <w:autoSpaceDE w:val="0"/>
              <w:autoSpaceDN w:val="0"/>
              <w:adjustRightInd w:val="0"/>
            </w:pPr>
            <w:r>
              <w:t xml:space="preserve">1.1. </w:t>
            </w:r>
          </w:p>
        </w:tc>
        <w:tc>
          <w:tcPr>
            <w:tcW w:w="750" w:type="dxa"/>
            <w:tcBorders>
              <w:top w:val="single" w:sz="6" w:space="0" w:color="auto"/>
              <w:left w:val="single" w:sz="6" w:space="0" w:color="auto"/>
              <w:bottom w:val="single" w:sz="6" w:space="0" w:color="auto"/>
              <w:right w:val="single" w:sz="6" w:space="0" w:color="auto"/>
            </w:tcBorders>
          </w:tcPr>
          <w:p w14:paraId="3A72E06C" w14:textId="77777777" w:rsidR="00ED1929" w:rsidRDefault="00ED1929">
            <w:pPr>
              <w:widowControl w:val="0"/>
              <w:autoSpaceDE w:val="0"/>
              <w:autoSpaceDN w:val="0"/>
              <w:adjustRightInd w:val="0"/>
            </w:pPr>
            <w:r>
              <w:t xml:space="preserve">туберкулез </w:t>
            </w:r>
          </w:p>
        </w:tc>
        <w:tc>
          <w:tcPr>
            <w:tcW w:w="750" w:type="dxa"/>
            <w:tcBorders>
              <w:top w:val="single" w:sz="6" w:space="0" w:color="auto"/>
              <w:left w:val="single" w:sz="6" w:space="0" w:color="auto"/>
              <w:bottom w:val="single" w:sz="6" w:space="0" w:color="auto"/>
              <w:right w:val="single" w:sz="6" w:space="0" w:color="auto"/>
            </w:tcBorders>
          </w:tcPr>
          <w:p w14:paraId="6418749C" w14:textId="77777777" w:rsidR="00ED1929" w:rsidRDefault="00ED1929">
            <w:pPr>
              <w:widowControl w:val="0"/>
              <w:autoSpaceDE w:val="0"/>
              <w:autoSpaceDN w:val="0"/>
              <w:adjustRightInd w:val="0"/>
            </w:pPr>
            <w:r>
              <w:t xml:space="preserve">А15 -А19 </w:t>
            </w:r>
          </w:p>
        </w:tc>
        <w:tc>
          <w:tcPr>
            <w:tcW w:w="750" w:type="dxa"/>
            <w:tcBorders>
              <w:top w:val="single" w:sz="6" w:space="0" w:color="auto"/>
              <w:left w:val="single" w:sz="6" w:space="0" w:color="auto"/>
              <w:bottom w:val="single" w:sz="6" w:space="0" w:color="auto"/>
              <w:right w:val="single" w:sz="6" w:space="0" w:color="auto"/>
            </w:tcBorders>
          </w:tcPr>
          <w:p w14:paraId="193E7BA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D1AC6F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74F603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B2A4B0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08D6F3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CEF52E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44BAF1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68A1E3C" w14:textId="77777777" w:rsidR="00ED1929" w:rsidRDefault="00ED1929">
            <w:pPr>
              <w:widowControl w:val="0"/>
              <w:autoSpaceDE w:val="0"/>
              <w:autoSpaceDN w:val="0"/>
              <w:adjustRightInd w:val="0"/>
            </w:pPr>
          </w:p>
        </w:tc>
      </w:tr>
      <w:tr w:rsidR="00ED1929" w14:paraId="2D997809"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238EF794" w14:textId="77777777" w:rsidR="00ED1929" w:rsidRDefault="00ED1929">
            <w:pPr>
              <w:widowControl w:val="0"/>
              <w:autoSpaceDE w:val="0"/>
              <w:autoSpaceDN w:val="0"/>
              <w:adjustRightInd w:val="0"/>
            </w:pPr>
            <w:r>
              <w:t xml:space="preserve">1.2. </w:t>
            </w:r>
          </w:p>
        </w:tc>
        <w:tc>
          <w:tcPr>
            <w:tcW w:w="750" w:type="dxa"/>
            <w:tcBorders>
              <w:top w:val="single" w:sz="6" w:space="0" w:color="auto"/>
              <w:left w:val="single" w:sz="6" w:space="0" w:color="auto"/>
              <w:bottom w:val="single" w:sz="6" w:space="0" w:color="auto"/>
              <w:right w:val="single" w:sz="6" w:space="0" w:color="auto"/>
            </w:tcBorders>
          </w:tcPr>
          <w:p w14:paraId="3EBCA6F5" w14:textId="77777777" w:rsidR="00ED1929" w:rsidRDefault="00ED1929">
            <w:pPr>
              <w:widowControl w:val="0"/>
              <w:autoSpaceDE w:val="0"/>
              <w:autoSpaceDN w:val="0"/>
              <w:adjustRightInd w:val="0"/>
            </w:pPr>
            <w:r>
              <w:t xml:space="preserve">ВИЧ-инфекция, СПИД </w:t>
            </w:r>
          </w:p>
        </w:tc>
        <w:tc>
          <w:tcPr>
            <w:tcW w:w="750" w:type="dxa"/>
            <w:tcBorders>
              <w:top w:val="single" w:sz="6" w:space="0" w:color="auto"/>
              <w:left w:val="single" w:sz="6" w:space="0" w:color="auto"/>
              <w:bottom w:val="single" w:sz="6" w:space="0" w:color="auto"/>
              <w:right w:val="single" w:sz="6" w:space="0" w:color="auto"/>
            </w:tcBorders>
          </w:tcPr>
          <w:p w14:paraId="665DD5B3" w14:textId="77777777" w:rsidR="00ED1929" w:rsidRDefault="00ED1929">
            <w:pPr>
              <w:widowControl w:val="0"/>
              <w:autoSpaceDE w:val="0"/>
              <w:autoSpaceDN w:val="0"/>
              <w:adjustRightInd w:val="0"/>
            </w:pPr>
            <w:r>
              <w:t xml:space="preserve">В20 - В24 </w:t>
            </w:r>
          </w:p>
        </w:tc>
        <w:tc>
          <w:tcPr>
            <w:tcW w:w="750" w:type="dxa"/>
            <w:tcBorders>
              <w:top w:val="single" w:sz="6" w:space="0" w:color="auto"/>
              <w:left w:val="single" w:sz="6" w:space="0" w:color="auto"/>
              <w:bottom w:val="single" w:sz="6" w:space="0" w:color="auto"/>
              <w:right w:val="single" w:sz="6" w:space="0" w:color="auto"/>
            </w:tcBorders>
          </w:tcPr>
          <w:p w14:paraId="38DC25E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0A785C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5C51D1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5F9822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003C02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AEE8C4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C8854E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52E55AD" w14:textId="77777777" w:rsidR="00ED1929" w:rsidRDefault="00ED1929">
            <w:pPr>
              <w:widowControl w:val="0"/>
              <w:autoSpaceDE w:val="0"/>
              <w:autoSpaceDN w:val="0"/>
              <w:adjustRightInd w:val="0"/>
            </w:pPr>
          </w:p>
        </w:tc>
      </w:tr>
      <w:tr w:rsidR="00ED1929" w14:paraId="54D84E43"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739EAEDC" w14:textId="77777777" w:rsidR="00ED1929" w:rsidRDefault="00ED1929">
            <w:pPr>
              <w:widowControl w:val="0"/>
              <w:autoSpaceDE w:val="0"/>
              <w:autoSpaceDN w:val="0"/>
              <w:adjustRightInd w:val="0"/>
            </w:pPr>
            <w:r>
              <w:t xml:space="preserve">2. </w:t>
            </w:r>
          </w:p>
        </w:tc>
        <w:tc>
          <w:tcPr>
            <w:tcW w:w="750" w:type="dxa"/>
            <w:tcBorders>
              <w:top w:val="single" w:sz="6" w:space="0" w:color="auto"/>
              <w:left w:val="single" w:sz="6" w:space="0" w:color="auto"/>
              <w:bottom w:val="single" w:sz="6" w:space="0" w:color="auto"/>
              <w:right w:val="single" w:sz="6" w:space="0" w:color="auto"/>
            </w:tcBorders>
          </w:tcPr>
          <w:p w14:paraId="29A7139A" w14:textId="77777777" w:rsidR="00ED1929" w:rsidRDefault="00ED1929">
            <w:pPr>
              <w:widowControl w:val="0"/>
              <w:autoSpaceDE w:val="0"/>
              <w:autoSpaceDN w:val="0"/>
              <w:adjustRightInd w:val="0"/>
            </w:pPr>
            <w:r>
              <w:t xml:space="preserve">Новообразования </w:t>
            </w:r>
          </w:p>
        </w:tc>
        <w:tc>
          <w:tcPr>
            <w:tcW w:w="750" w:type="dxa"/>
            <w:tcBorders>
              <w:top w:val="single" w:sz="6" w:space="0" w:color="auto"/>
              <w:left w:val="single" w:sz="6" w:space="0" w:color="auto"/>
              <w:bottom w:val="single" w:sz="6" w:space="0" w:color="auto"/>
              <w:right w:val="single" w:sz="6" w:space="0" w:color="auto"/>
            </w:tcBorders>
          </w:tcPr>
          <w:p w14:paraId="09A7C128" w14:textId="77777777" w:rsidR="00ED1929" w:rsidRDefault="00ED1929">
            <w:pPr>
              <w:widowControl w:val="0"/>
              <w:autoSpaceDE w:val="0"/>
              <w:autoSpaceDN w:val="0"/>
              <w:adjustRightInd w:val="0"/>
            </w:pPr>
            <w:r>
              <w:t xml:space="preserve">С00 - D48 </w:t>
            </w:r>
          </w:p>
        </w:tc>
        <w:tc>
          <w:tcPr>
            <w:tcW w:w="750" w:type="dxa"/>
            <w:tcBorders>
              <w:top w:val="single" w:sz="6" w:space="0" w:color="auto"/>
              <w:left w:val="single" w:sz="6" w:space="0" w:color="auto"/>
              <w:bottom w:val="single" w:sz="6" w:space="0" w:color="auto"/>
              <w:right w:val="single" w:sz="6" w:space="0" w:color="auto"/>
            </w:tcBorders>
          </w:tcPr>
          <w:p w14:paraId="03A9D69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599A45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242566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5F97B1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EF5159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B4A776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2D3AF0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DEEFFCD" w14:textId="77777777" w:rsidR="00ED1929" w:rsidRDefault="00ED1929">
            <w:pPr>
              <w:widowControl w:val="0"/>
              <w:autoSpaceDE w:val="0"/>
              <w:autoSpaceDN w:val="0"/>
              <w:adjustRightInd w:val="0"/>
            </w:pPr>
          </w:p>
        </w:tc>
      </w:tr>
      <w:tr w:rsidR="00ED1929" w14:paraId="24743E6B"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093F44AC" w14:textId="77777777" w:rsidR="00ED1929" w:rsidRDefault="00ED1929">
            <w:pPr>
              <w:widowControl w:val="0"/>
              <w:autoSpaceDE w:val="0"/>
              <w:autoSpaceDN w:val="0"/>
              <w:adjustRightInd w:val="0"/>
            </w:pPr>
            <w:r>
              <w:lastRenderedPageBreak/>
              <w:t xml:space="preserve">3. </w:t>
            </w:r>
          </w:p>
        </w:tc>
        <w:tc>
          <w:tcPr>
            <w:tcW w:w="750" w:type="dxa"/>
            <w:tcBorders>
              <w:top w:val="single" w:sz="6" w:space="0" w:color="auto"/>
              <w:left w:val="single" w:sz="6" w:space="0" w:color="auto"/>
              <w:bottom w:val="single" w:sz="6" w:space="0" w:color="auto"/>
              <w:right w:val="single" w:sz="6" w:space="0" w:color="auto"/>
            </w:tcBorders>
          </w:tcPr>
          <w:p w14:paraId="5B3A3647" w14:textId="77777777" w:rsidR="00ED1929" w:rsidRDefault="00ED1929">
            <w:pPr>
              <w:widowControl w:val="0"/>
              <w:autoSpaceDE w:val="0"/>
              <w:autoSpaceDN w:val="0"/>
              <w:adjustRightInd w:val="0"/>
            </w:pPr>
            <w:r>
              <w:t xml:space="preserve">Болезни крови и кроветворных органов и отдельные нарушения, вовлекающие иммунный механизм, из них: </w:t>
            </w:r>
          </w:p>
        </w:tc>
        <w:tc>
          <w:tcPr>
            <w:tcW w:w="750" w:type="dxa"/>
            <w:tcBorders>
              <w:top w:val="single" w:sz="6" w:space="0" w:color="auto"/>
              <w:left w:val="single" w:sz="6" w:space="0" w:color="auto"/>
              <w:bottom w:val="single" w:sz="6" w:space="0" w:color="auto"/>
              <w:right w:val="single" w:sz="6" w:space="0" w:color="auto"/>
            </w:tcBorders>
          </w:tcPr>
          <w:p w14:paraId="634119AF" w14:textId="77777777" w:rsidR="00ED1929" w:rsidRDefault="00ED1929">
            <w:pPr>
              <w:widowControl w:val="0"/>
              <w:autoSpaceDE w:val="0"/>
              <w:autoSpaceDN w:val="0"/>
              <w:adjustRightInd w:val="0"/>
            </w:pPr>
            <w:r>
              <w:t xml:space="preserve">D50 - D89 </w:t>
            </w:r>
          </w:p>
        </w:tc>
        <w:tc>
          <w:tcPr>
            <w:tcW w:w="750" w:type="dxa"/>
            <w:tcBorders>
              <w:top w:val="single" w:sz="6" w:space="0" w:color="auto"/>
              <w:left w:val="single" w:sz="6" w:space="0" w:color="auto"/>
              <w:bottom w:val="single" w:sz="6" w:space="0" w:color="auto"/>
              <w:right w:val="single" w:sz="6" w:space="0" w:color="auto"/>
            </w:tcBorders>
          </w:tcPr>
          <w:p w14:paraId="53832AE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A1117E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CCF307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3842C5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0A6B66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6B0D70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936DFB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9307E91" w14:textId="77777777" w:rsidR="00ED1929" w:rsidRDefault="00ED1929">
            <w:pPr>
              <w:widowControl w:val="0"/>
              <w:autoSpaceDE w:val="0"/>
              <w:autoSpaceDN w:val="0"/>
              <w:adjustRightInd w:val="0"/>
            </w:pPr>
          </w:p>
        </w:tc>
      </w:tr>
      <w:tr w:rsidR="00ED1929" w14:paraId="715F8018"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1A8B5C20" w14:textId="77777777" w:rsidR="00ED1929" w:rsidRDefault="00ED1929">
            <w:pPr>
              <w:widowControl w:val="0"/>
              <w:autoSpaceDE w:val="0"/>
              <w:autoSpaceDN w:val="0"/>
              <w:adjustRightInd w:val="0"/>
            </w:pPr>
            <w:r>
              <w:t xml:space="preserve">3.1. </w:t>
            </w:r>
          </w:p>
        </w:tc>
        <w:tc>
          <w:tcPr>
            <w:tcW w:w="750" w:type="dxa"/>
            <w:tcBorders>
              <w:top w:val="single" w:sz="6" w:space="0" w:color="auto"/>
              <w:left w:val="single" w:sz="6" w:space="0" w:color="auto"/>
              <w:bottom w:val="single" w:sz="6" w:space="0" w:color="auto"/>
              <w:right w:val="single" w:sz="6" w:space="0" w:color="auto"/>
            </w:tcBorders>
          </w:tcPr>
          <w:p w14:paraId="6F59F583" w14:textId="77777777" w:rsidR="00ED1929" w:rsidRDefault="00ED1929">
            <w:pPr>
              <w:widowControl w:val="0"/>
              <w:autoSpaceDE w:val="0"/>
              <w:autoSpaceDN w:val="0"/>
              <w:adjustRightInd w:val="0"/>
            </w:pPr>
            <w:r>
              <w:t xml:space="preserve">Анемии, связанные с питанием </w:t>
            </w:r>
          </w:p>
        </w:tc>
        <w:tc>
          <w:tcPr>
            <w:tcW w:w="750" w:type="dxa"/>
            <w:tcBorders>
              <w:top w:val="single" w:sz="6" w:space="0" w:color="auto"/>
              <w:left w:val="single" w:sz="6" w:space="0" w:color="auto"/>
              <w:bottom w:val="single" w:sz="6" w:space="0" w:color="auto"/>
              <w:right w:val="single" w:sz="6" w:space="0" w:color="auto"/>
            </w:tcBorders>
          </w:tcPr>
          <w:p w14:paraId="692CA424" w14:textId="77777777" w:rsidR="00ED1929" w:rsidRDefault="00ED1929">
            <w:pPr>
              <w:widowControl w:val="0"/>
              <w:autoSpaceDE w:val="0"/>
              <w:autoSpaceDN w:val="0"/>
              <w:adjustRightInd w:val="0"/>
            </w:pPr>
            <w:r>
              <w:t xml:space="preserve">D50 - D53 </w:t>
            </w:r>
          </w:p>
        </w:tc>
        <w:tc>
          <w:tcPr>
            <w:tcW w:w="750" w:type="dxa"/>
            <w:tcBorders>
              <w:top w:val="single" w:sz="6" w:space="0" w:color="auto"/>
              <w:left w:val="single" w:sz="6" w:space="0" w:color="auto"/>
              <w:bottom w:val="single" w:sz="6" w:space="0" w:color="auto"/>
              <w:right w:val="single" w:sz="6" w:space="0" w:color="auto"/>
            </w:tcBorders>
          </w:tcPr>
          <w:p w14:paraId="70A1D52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B7B8F2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E300F1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4C0584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2074A9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CC6A3C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B8515D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BA34373" w14:textId="77777777" w:rsidR="00ED1929" w:rsidRDefault="00ED1929">
            <w:pPr>
              <w:widowControl w:val="0"/>
              <w:autoSpaceDE w:val="0"/>
              <w:autoSpaceDN w:val="0"/>
              <w:adjustRightInd w:val="0"/>
            </w:pPr>
          </w:p>
        </w:tc>
      </w:tr>
      <w:tr w:rsidR="00ED1929" w14:paraId="316D4796"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77C21984" w14:textId="77777777" w:rsidR="00ED1929" w:rsidRDefault="00ED1929">
            <w:pPr>
              <w:widowControl w:val="0"/>
              <w:autoSpaceDE w:val="0"/>
              <w:autoSpaceDN w:val="0"/>
              <w:adjustRightInd w:val="0"/>
            </w:pPr>
            <w:r>
              <w:t xml:space="preserve">4. </w:t>
            </w:r>
          </w:p>
        </w:tc>
        <w:tc>
          <w:tcPr>
            <w:tcW w:w="750" w:type="dxa"/>
            <w:tcBorders>
              <w:top w:val="single" w:sz="6" w:space="0" w:color="auto"/>
              <w:left w:val="single" w:sz="6" w:space="0" w:color="auto"/>
              <w:bottom w:val="single" w:sz="6" w:space="0" w:color="auto"/>
              <w:right w:val="single" w:sz="6" w:space="0" w:color="auto"/>
            </w:tcBorders>
          </w:tcPr>
          <w:p w14:paraId="6C59E672" w14:textId="77777777" w:rsidR="00ED1929" w:rsidRDefault="00ED1929">
            <w:pPr>
              <w:widowControl w:val="0"/>
              <w:autoSpaceDE w:val="0"/>
              <w:autoSpaceDN w:val="0"/>
              <w:adjustRightInd w:val="0"/>
            </w:pPr>
            <w:r>
              <w:t xml:space="preserve">Болезни эндокринной системы, расстройства питания и нарушения обмена веществ, из них: </w:t>
            </w:r>
          </w:p>
        </w:tc>
        <w:tc>
          <w:tcPr>
            <w:tcW w:w="750" w:type="dxa"/>
            <w:tcBorders>
              <w:top w:val="single" w:sz="6" w:space="0" w:color="auto"/>
              <w:left w:val="single" w:sz="6" w:space="0" w:color="auto"/>
              <w:bottom w:val="single" w:sz="6" w:space="0" w:color="auto"/>
              <w:right w:val="single" w:sz="6" w:space="0" w:color="auto"/>
            </w:tcBorders>
          </w:tcPr>
          <w:p w14:paraId="4FEA893E" w14:textId="77777777" w:rsidR="00ED1929" w:rsidRDefault="00ED1929">
            <w:pPr>
              <w:widowControl w:val="0"/>
              <w:autoSpaceDE w:val="0"/>
              <w:autoSpaceDN w:val="0"/>
              <w:adjustRightInd w:val="0"/>
            </w:pPr>
            <w:r>
              <w:t xml:space="preserve">Е00 - Е90 </w:t>
            </w:r>
          </w:p>
        </w:tc>
        <w:tc>
          <w:tcPr>
            <w:tcW w:w="750" w:type="dxa"/>
            <w:tcBorders>
              <w:top w:val="single" w:sz="6" w:space="0" w:color="auto"/>
              <w:left w:val="single" w:sz="6" w:space="0" w:color="auto"/>
              <w:bottom w:val="single" w:sz="6" w:space="0" w:color="auto"/>
              <w:right w:val="single" w:sz="6" w:space="0" w:color="auto"/>
            </w:tcBorders>
          </w:tcPr>
          <w:p w14:paraId="739FE3A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7EDF04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E28005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FA262B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3B3225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A3A0F9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076055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AB734B2" w14:textId="77777777" w:rsidR="00ED1929" w:rsidRDefault="00ED1929">
            <w:pPr>
              <w:widowControl w:val="0"/>
              <w:autoSpaceDE w:val="0"/>
              <w:autoSpaceDN w:val="0"/>
              <w:adjustRightInd w:val="0"/>
            </w:pPr>
          </w:p>
        </w:tc>
      </w:tr>
      <w:tr w:rsidR="00ED1929" w14:paraId="4893C8D0"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486024CD" w14:textId="77777777" w:rsidR="00ED1929" w:rsidRDefault="00ED1929">
            <w:pPr>
              <w:widowControl w:val="0"/>
              <w:autoSpaceDE w:val="0"/>
              <w:autoSpaceDN w:val="0"/>
              <w:adjustRightInd w:val="0"/>
            </w:pPr>
            <w:r>
              <w:t xml:space="preserve">4.1. </w:t>
            </w:r>
          </w:p>
        </w:tc>
        <w:tc>
          <w:tcPr>
            <w:tcW w:w="750" w:type="dxa"/>
            <w:tcBorders>
              <w:top w:val="single" w:sz="6" w:space="0" w:color="auto"/>
              <w:left w:val="single" w:sz="6" w:space="0" w:color="auto"/>
              <w:bottom w:val="single" w:sz="6" w:space="0" w:color="auto"/>
              <w:right w:val="single" w:sz="6" w:space="0" w:color="auto"/>
            </w:tcBorders>
          </w:tcPr>
          <w:p w14:paraId="2B70A81D" w14:textId="77777777" w:rsidR="00ED1929" w:rsidRDefault="00ED1929">
            <w:pPr>
              <w:widowControl w:val="0"/>
              <w:autoSpaceDE w:val="0"/>
              <w:autoSpaceDN w:val="0"/>
              <w:adjustRightInd w:val="0"/>
            </w:pPr>
            <w:r>
              <w:t xml:space="preserve">сахарный диабет </w:t>
            </w:r>
          </w:p>
        </w:tc>
        <w:tc>
          <w:tcPr>
            <w:tcW w:w="750" w:type="dxa"/>
            <w:tcBorders>
              <w:top w:val="single" w:sz="6" w:space="0" w:color="auto"/>
              <w:left w:val="single" w:sz="6" w:space="0" w:color="auto"/>
              <w:bottom w:val="single" w:sz="6" w:space="0" w:color="auto"/>
              <w:right w:val="single" w:sz="6" w:space="0" w:color="auto"/>
            </w:tcBorders>
          </w:tcPr>
          <w:p w14:paraId="1BEE19A2" w14:textId="77777777" w:rsidR="00ED1929" w:rsidRDefault="00ED1929">
            <w:pPr>
              <w:widowControl w:val="0"/>
              <w:autoSpaceDE w:val="0"/>
              <w:autoSpaceDN w:val="0"/>
              <w:adjustRightInd w:val="0"/>
            </w:pPr>
            <w:r>
              <w:t xml:space="preserve">Е10 - Е14 </w:t>
            </w:r>
          </w:p>
        </w:tc>
        <w:tc>
          <w:tcPr>
            <w:tcW w:w="750" w:type="dxa"/>
            <w:tcBorders>
              <w:top w:val="single" w:sz="6" w:space="0" w:color="auto"/>
              <w:left w:val="single" w:sz="6" w:space="0" w:color="auto"/>
              <w:bottom w:val="single" w:sz="6" w:space="0" w:color="auto"/>
              <w:right w:val="single" w:sz="6" w:space="0" w:color="auto"/>
            </w:tcBorders>
          </w:tcPr>
          <w:p w14:paraId="185A1F1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466800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B4A76D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2BEF2D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27649E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EFE77F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34C1B8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9C93F72" w14:textId="77777777" w:rsidR="00ED1929" w:rsidRDefault="00ED1929">
            <w:pPr>
              <w:widowControl w:val="0"/>
              <w:autoSpaceDE w:val="0"/>
              <w:autoSpaceDN w:val="0"/>
              <w:adjustRightInd w:val="0"/>
            </w:pPr>
          </w:p>
        </w:tc>
      </w:tr>
      <w:tr w:rsidR="00ED1929" w14:paraId="2BDB3221"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688BA994" w14:textId="77777777" w:rsidR="00ED1929" w:rsidRDefault="00ED1929">
            <w:pPr>
              <w:widowControl w:val="0"/>
              <w:autoSpaceDE w:val="0"/>
              <w:autoSpaceDN w:val="0"/>
              <w:adjustRightInd w:val="0"/>
            </w:pPr>
            <w:r>
              <w:t xml:space="preserve">4.2. </w:t>
            </w:r>
          </w:p>
        </w:tc>
        <w:tc>
          <w:tcPr>
            <w:tcW w:w="750" w:type="dxa"/>
            <w:tcBorders>
              <w:top w:val="single" w:sz="6" w:space="0" w:color="auto"/>
              <w:left w:val="single" w:sz="6" w:space="0" w:color="auto"/>
              <w:bottom w:val="single" w:sz="6" w:space="0" w:color="auto"/>
              <w:right w:val="single" w:sz="6" w:space="0" w:color="auto"/>
            </w:tcBorders>
          </w:tcPr>
          <w:p w14:paraId="50F580AF" w14:textId="77777777" w:rsidR="00ED1929" w:rsidRDefault="00ED1929">
            <w:pPr>
              <w:widowControl w:val="0"/>
              <w:autoSpaceDE w:val="0"/>
              <w:autoSpaceDN w:val="0"/>
              <w:adjustRightInd w:val="0"/>
            </w:pPr>
            <w:r>
              <w:t xml:space="preserve">недостаточность питания </w:t>
            </w:r>
          </w:p>
        </w:tc>
        <w:tc>
          <w:tcPr>
            <w:tcW w:w="750" w:type="dxa"/>
            <w:tcBorders>
              <w:top w:val="single" w:sz="6" w:space="0" w:color="auto"/>
              <w:left w:val="single" w:sz="6" w:space="0" w:color="auto"/>
              <w:bottom w:val="single" w:sz="6" w:space="0" w:color="auto"/>
              <w:right w:val="single" w:sz="6" w:space="0" w:color="auto"/>
            </w:tcBorders>
          </w:tcPr>
          <w:p w14:paraId="7556A551" w14:textId="77777777" w:rsidR="00ED1929" w:rsidRDefault="00ED1929">
            <w:pPr>
              <w:widowControl w:val="0"/>
              <w:autoSpaceDE w:val="0"/>
              <w:autoSpaceDN w:val="0"/>
              <w:adjustRightInd w:val="0"/>
            </w:pPr>
            <w:r>
              <w:t xml:space="preserve">Е40 - Е46 </w:t>
            </w:r>
          </w:p>
        </w:tc>
        <w:tc>
          <w:tcPr>
            <w:tcW w:w="750" w:type="dxa"/>
            <w:tcBorders>
              <w:top w:val="single" w:sz="6" w:space="0" w:color="auto"/>
              <w:left w:val="single" w:sz="6" w:space="0" w:color="auto"/>
              <w:bottom w:val="single" w:sz="6" w:space="0" w:color="auto"/>
              <w:right w:val="single" w:sz="6" w:space="0" w:color="auto"/>
            </w:tcBorders>
          </w:tcPr>
          <w:p w14:paraId="18111C4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376690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0A8AD0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201C95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9950CF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61FCA0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C966E5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21507DA" w14:textId="77777777" w:rsidR="00ED1929" w:rsidRDefault="00ED1929">
            <w:pPr>
              <w:widowControl w:val="0"/>
              <w:autoSpaceDE w:val="0"/>
              <w:autoSpaceDN w:val="0"/>
              <w:adjustRightInd w:val="0"/>
            </w:pPr>
          </w:p>
        </w:tc>
      </w:tr>
      <w:tr w:rsidR="00ED1929" w14:paraId="0BFA5B9F"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131EE040" w14:textId="77777777" w:rsidR="00ED1929" w:rsidRDefault="00ED1929">
            <w:pPr>
              <w:widowControl w:val="0"/>
              <w:autoSpaceDE w:val="0"/>
              <w:autoSpaceDN w:val="0"/>
              <w:adjustRightInd w:val="0"/>
            </w:pPr>
            <w:r>
              <w:t xml:space="preserve">4.3. </w:t>
            </w:r>
          </w:p>
        </w:tc>
        <w:tc>
          <w:tcPr>
            <w:tcW w:w="750" w:type="dxa"/>
            <w:tcBorders>
              <w:top w:val="single" w:sz="6" w:space="0" w:color="auto"/>
              <w:left w:val="single" w:sz="6" w:space="0" w:color="auto"/>
              <w:bottom w:val="single" w:sz="6" w:space="0" w:color="auto"/>
              <w:right w:val="single" w:sz="6" w:space="0" w:color="auto"/>
            </w:tcBorders>
          </w:tcPr>
          <w:p w14:paraId="228DBCEF" w14:textId="77777777" w:rsidR="00ED1929" w:rsidRDefault="00ED1929">
            <w:pPr>
              <w:widowControl w:val="0"/>
              <w:autoSpaceDE w:val="0"/>
              <w:autoSpaceDN w:val="0"/>
              <w:adjustRightInd w:val="0"/>
            </w:pPr>
            <w:r>
              <w:t xml:space="preserve">ожирение </w:t>
            </w:r>
          </w:p>
        </w:tc>
        <w:tc>
          <w:tcPr>
            <w:tcW w:w="750" w:type="dxa"/>
            <w:tcBorders>
              <w:top w:val="single" w:sz="6" w:space="0" w:color="auto"/>
              <w:left w:val="single" w:sz="6" w:space="0" w:color="auto"/>
              <w:bottom w:val="single" w:sz="6" w:space="0" w:color="auto"/>
              <w:right w:val="single" w:sz="6" w:space="0" w:color="auto"/>
            </w:tcBorders>
          </w:tcPr>
          <w:p w14:paraId="3295F3D1" w14:textId="77777777" w:rsidR="00ED1929" w:rsidRDefault="00ED1929">
            <w:pPr>
              <w:widowControl w:val="0"/>
              <w:autoSpaceDE w:val="0"/>
              <w:autoSpaceDN w:val="0"/>
              <w:adjustRightInd w:val="0"/>
            </w:pPr>
            <w:r>
              <w:t xml:space="preserve">Е66 </w:t>
            </w:r>
          </w:p>
        </w:tc>
        <w:tc>
          <w:tcPr>
            <w:tcW w:w="750" w:type="dxa"/>
            <w:tcBorders>
              <w:top w:val="single" w:sz="6" w:space="0" w:color="auto"/>
              <w:left w:val="single" w:sz="6" w:space="0" w:color="auto"/>
              <w:bottom w:val="single" w:sz="6" w:space="0" w:color="auto"/>
              <w:right w:val="single" w:sz="6" w:space="0" w:color="auto"/>
            </w:tcBorders>
          </w:tcPr>
          <w:p w14:paraId="3DB76E5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111028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499F53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1611D7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5B439F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E1FB8F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208344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FCA3904" w14:textId="77777777" w:rsidR="00ED1929" w:rsidRDefault="00ED1929">
            <w:pPr>
              <w:widowControl w:val="0"/>
              <w:autoSpaceDE w:val="0"/>
              <w:autoSpaceDN w:val="0"/>
              <w:adjustRightInd w:val="0"/>
            </w:pPr>
          </w:p>
        </w:tc>
      </w:tr>
      <w:tr w:rsidR="00ED1929" w14:paraId="6F718C1D"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1E999E55" w14:textId="77777777" w:rsidR="00ED1929" w:rsidRDefault="00ED1929">
            <w:pPr>
              <w:widowControl w:val="0"/>
              <w:autoSpaceDE w:val="0"/>
              <w:autoSpaceDN w:val="0"/>
              <w:adjustRightInd w:val="0"/>
            </w:pPr>
            <w:r>
              <w:t xml:space="preserve">4.4. </w:t>
            </w:r>
          </w:p>
        </w:tc>
        <w:tc>
          <w:tcPr>
            <w:tcW w:w="750" w:type="dxa"/>
            <w:tcBorders>
              <w:top w:val="single" w:sz="6" w:space="0" w:color="auto"/>
              <w:left w:val="single" w:sz="6" w:space="0" w:color="auto"/>
              <w:bottom w:val="single" w:sz="6" w:space="0" w:color="auto"/>
              <w:right w:val="single" w:sz="6" w:space="0" w:color="auto"/>
            </w:tcBorders>
          </w:tcPr>
          <w:p w14:paraId="065BE5DE" w14:textId="77777777" w:rsidR="00ED1929" w:rsidRDefault="00ED1929">
            <w:pPr>
              <w:widowControl w:val="0"/>
              <w:autoSpaceDE w:val="0"/>
              <w:autoSpaceDN w:val="0"/>
              <w:adjustRightInd w:val="0"/>
            </w:pPr>
            <w:r>
              <w:t xml:space="preserve">задержка полового развития </w:t>
            </w:r>
          </w:p>
        </w:tc>
        <w:tc>
          <w:tcPr>
            <w:tcW w:w="750" w:type="dxa"/>
            <w:tcBorders>
              <w:top w:val="single" w:sz="6" w:space="0" w:color="auto"/>
              <w:left w:val="single" w:sz="6" w:space="0" w:color="auto"/>
              <w:bottom w:val="single" w:sz="6" w:space="0" w:color="auto"/>
              <w:right w:val="single" w:sz="6" w:space="0" w:color="auto"/>
            </w:tcBorders>
          </w:tcPr>
          <w:p w14:paraId="0E8E37F7" w14:textId="77777777" w:rsidR="00ED1929" w:rsidRDefault="00ED1929">
            <w:pPr>
              <w:widowControl w:val="0"/>
              <w:autoSpaceDE w:val="0"/>
              <w:autoSpaceDN w:val="0"/>
              <w:adjustRightInd w:val="0"/>
            </w:pPr>
            <w:r>
              <w:t xml:space="preserve">Е30.0 </w:t>
            </w:r>
          </w:p>
        </w:tc>
        <w:tc>
          <w:tcPr>
            <w:tcW w:w="750" w:type="dxa"/>
            <w:tcBorders>
              <w:top w:val="single" w:sz="6" w:space="0" w:color="auto"/>
              <w:left w:val="single" w:sz="6" w:space="0" w:color="auto"/>
              <w:bottom w:val="single" w:sz="6" w:space="0" w:color="auto"/>
              <w:right w:val="single" w:sz="6" w:space="0" w:color="auto"/>
            </w:tcBorders>
          </w:tcPr>
          <w:p w14:paraId="0105A8B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1255D5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17B116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956605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1BB135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0E0F43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1061AD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24014FB" w14:textId="77777777" w:rsidR="00ED1929" w:rsidRDefault="00ED1929">
            <w:pPr>
              <w:widowControl w:val="0"/>
              <w:autoSpaceDE w:val="0"/>
              <w:autoSpaceDN w:val="0"/>
              <w:adjustRightInd w:val="0"/>
            </w:pPr>
          </w:p>
        </w:tc>
      </w:tr>
      <w:tr w:rsidR="00ED1929" w14:paraId="75E7A968"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721937CF" w14:textId="77777777" w:rsidR="00ED1929" w:rsidRDefault="00ED1929">
            <w:pPr>
              <w:widowControl w:val="0"/>
              <w:autoSpaceDE w:val="0"/>
              <w:autoSpaceDN w:val="0"/>
              <w:adjustRightInd w:val="0"/>
            </w:pPr>
            <w:r>
              <w:t xml:space="preserve">4.5. </w:t>
            </w:r>
          </w:p>
        </w:tc>
        <w:tc>
          <w:tcPr>
            <w:tcW w:w="750" w:type="dxa"/>
            <w:tcBorders>
              <w:top w:val="single" w:sz="6" w:space="0" w:color="auto"/>
              <w:left w:val="single" w:sz="6" w:space="0" w:color="auto"/>
              <w:bottom w:val="single" w:sz="6" w:space="0" w:color="auto"/>
              <w:right w:val="single" w:sz="6" w:space="0" w:color="auto"/>
            </w:tcBorders>
          </w:tcPr>
          <w:p w14:paraId="4C7EFA1B" w14:textId="77777777" w:rsidR="00ED1929" w:rsidRDefault="00ED1929">
            <w:pPr>
              <w:widowControl w:val="0"/>
              <w:autoSpaceDE w:val="0"/>
              <w:autoSpaceDN w:val="0"/>
              <w:adjustRightInd w:val="0"/>
            </w:pPr>
            <w:r>
              <w:t xml:space="preserve">преждевременное половое созревание </w:t>
            </w:r>
          </w:p>
        </w:tc>
        <w:tc>
          <w:tcPr>
            <w:tcW w:w="750" w:type="dxa"/>
            <w:tcBorders>
              <w:top w:val="single" w:sz="6" w:space="0" w:color="auto"/>
              <w:left w:val="single" w:sz="6" w:space="0" w:color="auto"/>
              <w:bottom w:val="single" w:sz="6" w:space="0" w:color="auto"/>
              <w:right w:val="single" w:sz="6" w:space="0" w:color="auto"/>
            </w:tcBorders>
          </w:tcPr>
          <w:p w14:paraId="3E4DCC07" w14:textId="77777777" w:rsidR="00ED1929" w:rsidRDefault="00ED1929">
            <w:pPr>
              <w:widowControl w:val="0"/>
              <w:autoSpaceDE w:val="0"/>
              <w:autoSpaceDN w:val="0"/>
              <w:adjustRightInd w:val="0"/>
            </w:pPr>
            <w:r>
              <w:t xml:space="preserve">Е30.1 </w:t>
            </w:r>
          </w:p>
        </w:tc>
        <w:tc>
          <w:tcPr>
            <w:tcW w:w="750" w:type="dxa"/>
            <w:tcBorders>
              <w:top w:val="single" w:sz="6" w:space="0" w:color="auto"/>
              <w:left w:val="single" w:sz="6" w:space="0" w:color="auto"/>
              <w:bottom w:val="single" w:sz="6" w:space="0" w:color="auto"/>
              <w:right w:val="single" w:sz="6" w:space="0" w:color="auto"/>
            </w:tcBorders>
          </w:tcPr>
          <w:p w14:paraId="499909C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F19CE7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C12B8F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54FDB9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3A7F85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DEDE15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9EA9D0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895CD0A" w14:textId="77777777" w:rsidR="00ED1929" w:rsidRDefault="00ED1929">
            <w:pPr>
              <w:widowControl w:val="0"/>
              <w:autoSpaceDE w:val="0"/>
              <w:autoSpaceDN w:val="0"/>
              <w:adjustRightInd w:val="0"/>
            </w:pPr>
          </w:p>
        </w:tc>
      </w:tr>
      <w:tr w:rsidR="00ED1929" w14:paraId="681BD714"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535B0480" w14:textId="77777777" w:rsidR="00ED1929" w:rsidRDefault="00ED1929">
            <w:pPr>
              <w:widowControl w:val="0"/>
              <w:autoSpaceDE w:val="0"/>
              <w:autoSpaceDN w:val="0"/>
              <w:adjustRightInd w:val="0"/>
            </w:pPr>
            <w:r>
              <w:t xml:space="preserve">5. </w:t>
            </w:r>
          </w:p>
        </w:tc>
        <w:tc>
          <w:tcPr>
            <w:tcW w:w="750" w:type="dxa"/>
            <w:tcBorders>
              <w:top w:val="single" w:sz="6" w:space="0" w:color="auto"/>
              <w:left w:val="single" w:sz="6" w:space="0" w:color="auto"/>
              <w:bottom w:val="single" w:sz="6" w:space="0" w:color="auto"/>
              <w:right w:val="single" w:sz="6" w:space="0" w:color="auto"/>
            </w:tcBorders>
          </w:tcPr>
          <w:p w14:paraId="65C876F1" w14:textId="77777777" w:rsidR="00ED1929" w:rsidRDefault="00ED1929">
            <w:pPr>
              <w:widowControl w:val="0"/>
              <w:autoSpaceDE w:val="0"/>
              <w:autoSpaceDN w:val="0"/>
              <w:adjustRightInd w:val="0"/>
            </w:pPr>
            <w:r>
              <w:t xml:space="preserve">Психические расстройства и расстройства поведения, из них: </w:t>
            </w:r>
          </w:p>
        </w:tc>
        <w:tc>
          <w:tcPr>
            <w:tcW w:w="750" w:type="dxa"/>
            <w:tcBorders>
              <w:top w:val="single" w:sz="6" w:space="0" w:color="auto"/>
              <w:left w:val="single" w:sz="6" w:space="0" w:color="auto"/>
              <w:bottom w:val="single" w:sz="6" w:space="0" w:color="auto"/>
              <w:right w:val="single" w:sz="6" w:space="0" w:color="auto"/>
            </w:tcBorders>
          </w:tcPr>
          <w:p w14:paraId="5687F096" w14:textId="77777777" w:rsidR="00ED1929" w:rsidRDefault="00ED1929">
            <w:pPr>
              <w:widowControl w:val="0"/>
              <w:autoSpaceDE w:val="0"/>
              <w:autoSpaceDN w:val="0"/>
              <w:adjustRightInd w:val="0"/>
            </w:pPr>
            <w:r>
              <w:t xml:space="preserve">F00 - F99 </w:t>
            </w:r>
          </w:p>
        </w:tc>
        <w:tc>
          <w:tcPr>
            <w:tcW w:w="750" w:type="dxa"/>
            <w:tcBorders>
              <w:top w:val="single" w:sz="6" w:space="0" w:color="auto"/>
              <w:left w:val="single" w:sz="6" w:space="0" w:color="auto"/>
              <w:bottom w:val="single" w:sz="6" w:space="0" w:color="auto"/>
              <w:right w:val="single" w:sz="6" w:space="0" w:color="auto"/>
            </w:tcBorders>
          </w:tcPr>
          <w:p w14:paraId="3825A00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67A12B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42C402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0A6244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0CAD19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FD8971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328BDB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D0230ED" w14:textId="77777777" w:rsidR="00ED1929" w:rsidRDefault="00ED1929">
            <w:pPr>
              <w:widowControl w:val="0"/>
              <w:autoSpaceDE w:val="0"/>
              <w:autoSpaceDN w:val="0"/>
              <w:adjustRightInd w:val="0"/>
            </w:pPr>
          </w:p>
        </w:tc>
      </w:tr>
      <w:tr w:rsidR="00ED1929" w14:paraId="08DE0CB0"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0F170916" w14:textId="77777777" w:rsidR="00ED1929" w:rsidRDefault="00ED1929">
            <w:pPr>
              <w:widowControl w:val="0"/>
              <w:autoSpaceDE w:val="0"/>
              <w:autoSpaceDN w:val="0"/>
              <w:adjustRightInd w:val="0"/>
            </w:pPr>
            <w:r>
              <w:t xml:space="preserve">5.1. </w:t>
            </w:r>
          </w:p>
        </w:tc>
        <w:tc>
          <w:tcPr>
            <w:tcW w:w="750" w:type="dxa"/>
            <w:tcBorders>
              <w:top w:val="single" w:sz="6" w:space="0" w:color="auto"/>
              <w:left w:val="single" w:sz="6" w:space="0" w:color="auto"/>
              <w:bottom w:val="single" w:sz="6" w:space="0" w:color="auto"/>
              <w:right w:val="single" w:sz="6" w:space="0" w:color="auto"/>
            </w:tcBorders>
          </w:tcPr>
          <w:p w14:paraId="01C45D46" w14:textId="77777777" w:rsidR="00ED1929" w:rsidRDefault="00ED1929">
            <w:pPr>
              <w:widowControl w:val="0"/>
              <w:autoSpaceDE w:val="0"/>
              <w:autoSpaceDN w:val="0"/>
              <w:adjustRightInd w:val="0"/>
            </w:pPr>
            <w:r>
              <w:t xml:space="preserve">умственная отсталость </w:t>
            </w:r>
          </w:p>
        </w:tc>
        <w:tc>
          <w:tcPr>
            <w:tcW w:w="750" w:type="dxa"/>
            <w:tcBorders>
              <w:top w:val="single" w:sz="6" w:space="0" w:color="auto"/>
              <w:left w:val="single" w:sz="6" w:space="0" w:color="auto"/>
              <w:bottom w:val="single" w:sz="6" w:space="0" w:color="auto"/>
              <w:right w:val="single" w:sz="6" w:space="0" w:color="auto"/>
            </w:tcBorders>
          </w:tcPr>
          <w:p w14:paraId="653AF675" w14:textId="77777777" w:rsidR="00ED1929" w:rsidRDefault="00ED1929">
            <w:pPr>
              <w:widowControl w:val="0"/>
              <w:autoSpaceDE w:val="0"/>
              <w:autoSpaceDN w:val="0"/>
              <w:adjustRightInd w:val="0"/>
            </w:pPr>
            <w:r>
              <w:t xml:space="preserve">F70 - F79 </w:t>
            </w:r>
          </w:p>
        </w:tc>
        <w:tc>
          <w:tcPr>
            <w:tcW w:w="750" w:type="dxa"/>
            <w:tcBorders>
              <w:top w:val="single" w:sz="6" w:space="0" w:color="auto"/>
              <w:left w:val="single" w:sz="6" w:space="0" w:color="auto"/>
              <w:bottom w:val="single" w:sz="6" w:space="0" w:color="auto"/>
              <w:right w:val="single" w:sz="6" w:space="0" w:color="auto"/>
            </w:tcBorders>
          </w:tcPr>
          <w:p w14:paraId="220DD0E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7141C1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9856C1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E90F68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A4FD95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451AF2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CB94F1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C1D3DF0" w14:textId="77777777" w:rsidR="00ED1929" w:rsidRDefault="00ED1929">
            <w:pPr>
              <w:widowControl w:val="0"/>
              <w:autoSpaceDE w:val="0"/>
              <w:autoSpaceDN w:val="0"/>
              <w:adjustRightInd w:val="0"/>
            </w:pPr>
          </w:p>
        </w:tc>
      </w:tr>
      <w:tr w:rsidR="00ED1929" w14:paraId="0996CD37"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49997003" w14:textId="77777777" w:rsidR="00ED1929" w:rsidRDefault="00ED1929">
            <w:pPr>
              <w:widowControl w:val="0"/>
              <w:autoSpaceDE w:val="0"/>
              <w:autoSpaceDN w:val="0"/>
              <w:adjustRightInd w:val="0"/>
            </w:pPr>
            <w:r>
              <w:t xml:space="preserve">6. </w:t>
            </w:r>
          </w:p>
        </w:tc>
        <w:tc>
          <w:tcPr>
            <w:tcW w:w="750" w:type="dxa"/>
            <w:tcBorders>
              <w:top w:val="single" w:sz="6" w:space="0" w:color="auto"/>
              <w:left w:val="single" w:sz="6" w:space="0" w:color="auto"/>
              <w:bottom w:val="single" w:sz="6" w:space="0" w:color="auto"/>
              <w:right w:val="single" w:sz="6" w:space="0" w:color="auto"/>
            </w:tcBorders>
          </w:tcPr>
          <w:p w14:paraId="1E6B0626" w14:textId="77777777" w:rsidR="00ED1929" w:rsidRDefault="00ED1929">
            <w:pPr>
              <w:widowControl w:val="0"/>
              <w:autoSpaceDE w:val="0"/>
              <w:autoSpaceDN w:val="0"/>
              <w:adjustRightInd w:val="0"/>
            </w:pPr>
            <w:r>
              <w:t xml:space="preserve">Болезни нервной системы, из них: </w:t>
            </w:r>
          </w:p>
        </w:tc>
        <w:tc>
          <w:tcPr>
            <w:tcW w:w="750" w:type="dxa"/>
            <w:tcBorders>
              <w:top w:val="single" w:sz="6" w:space="0" w:color="auto"/>
              <w:left w:val="single" w:sz="6" w:space="0" w:color="auto"/>
              <w:bottom w:val="single" w:sz="6" w:space="0" w:color="auto"/>
              <w:right w:val="single" w:sz="6" w:space="0" w:color="auto"/>
            </w:tcBorders>
          </w:tcPr>
          <w:p w14:paraId="0AD7983B" w14:textId="77777777" w:rsidR="00ED1929" w:rsidRDefault="00ED1929">
            <w:pPr>
              <w:widowControl w:val="0"/>
              <w:autoSpaceDE w:val="0"/>
              <w:autoSpaceDN w:val="0"/>
              <w:adjustRightInd w:val="0"/>
            </w:pPr>
            <w:r>
              <w:t xml:space="preserve">G00 - G98 </w:t>
            </w:r>
          </w:p>
        </w:tc>
        <w:tc>
          <w:tcPr>
            <w:tcW w:w="750" w:type="dxa"/>
            <w:tcBorders>
              <w:top w:val="single" w:sz="6" w:space="0" w:color="auto"/>
              <w:left w:val="single" w:sz="6" w:space="0" w:color="auto"/>
              <w:bottom w:val="single" w:sz="6" w:space="0" w:color="auto"/>
              <w:right w:val="single" w:sz="6" w:space="0" w:color="auto"/>
            </w:tcBorders>
          </w:tcPr>
          <w:p w14:paraId="0BF7BA4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9B2A53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578096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90D0AD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4656E7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24C747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A1D0F3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7DE635D" w14:textId="77777777" w:rsidR="00ED1929" w:rsidRDefault="00ED1929">
            <w:pPr>
              <w:widowControl w:val="0"/>
              <w:autoSpaceDE w:val="0"/>
              <w:autoSpaceDN w:val="0"/>
              <w:adjustRightInd w:val="0"/>
            </w:pPr>
          </w:p>
        </w:tc>
      </w:tr>
      <w:tr w:rsidR="00ED1929" w14:paraId="026ABB19"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794B7611" w14:textId="77777777" w:rsidR="00ED1929" w:rsidRDefault="00ED1929">
            <w:pPr>
              <w:widowControl w:val="0"/>
              <w:autoSpaceDE w:val="0"/>
              <w:autoSpaceDN w:val="0"/>
              <w:adjustRightInd w:val="0"/>
            </w:pPr>
            <w:r>
              <w:t xml:space="preserve">6.1. </w:t>
            </w:r>
          </w:p>
        </w:tc>
        <w:tc>
          <w:tcPr>
            <w:tcW w:w="750" w:type="dxa"/>
            <w:tcBorders>
              <w:top w:val="single" w:sz="6" w:space="0" w:color="auto"/>
              <w:left w:val="single" w:sz="6" w:space="0" w:color="auto"/>
              <w:bottom w:val="single" w:sz="6" w:space="0" w:color="auto"/>
              <w:right w:val="single" w:sz="6" w:space="0" w:color="auto"/>
            </w:tcBorders>
          </w:tcPr>
          <w:p w14:paraId="5EFD6821" w14:textId="77777777" w:rsidR="00ED1929" w:rsidRDefault="00ED1929">
            <w:pPr>
              <w:widowControl w:val="0"/>
              <w:autoSpaceDE w:val="0"/>
              <w:autoSpaceDN w:val="0"/>
              <w:adjustRightInd w:val="0"/>
            </w:pPr>
            <w:r>
              <w:t xml:space="preserve">церебральный паралич и другие паралитические синдромы </w:t>
            </w:r>
          </w:p>
        </w:tc>
        <w:tc>
          <w:tcPr>
            <w:tcW w:w="750" w:type="dxa"/>
            <w:tcBorders>
              <w:top w:val="single" w:sz="6" w:space="0" w:color="auto"/>
              <w:left w:val="single" w:sz="6" w:space="0" w:color="auto"/>
              <w:bottom w:val="single" w:sz="6" w:space="0" w:color="auto"/>
              <w:right w:val="single" w:sz="6" w:space="0" w:color="auto"/>
            </w:tcBorders>
          </w:tcPr>
          <w:p w14:paraId="3A90A0DE" w14:textId="77777777" w:rsidR="00ED1929" w:rsidRDefault="00ED1929">
            <w:pPr>
              <w:widowControl w:val="0"/>
              <w:autoSpaceDE w:val="0"/>
              <w:autoSpaceDN w:val="0"/>
              <w:adjustRightInd w:val="0"/>
            </w:pPr>
            <w:r>
              <w:t xml:space="preserve">G80 - G83 </w:t>
            </w:r>
          </w:p>
        </w:tc>
        <w:tc>
          <w:tcPr>
            <w:tcW w:w="750" w:type="dxa"/>
            <w:tcBorders>
              <w:top w:val="single" w:sz="6" w:space="0" w:color="auto"/>
              <w:left w:val="single" w:sz="6" w:space="0" w:color="auto"/>
              <w:bottom w:val="single" w:sz="6" w:space="0" w:color="auto"/>
              <w:right w:val="single" w:sz="6" w:space="0" w:color="auto"/>
            </w:tcBorders>
          </w:tcPr>
          <w:p w14:paraId="5978272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1841B4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418420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1A9AD2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563B9C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DDC067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CF14CB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018CC83" w14:textId="77777777" w:rsidR="00ED1929" w:rsidRDefault="00ED1929">
            <w:pPr>
              <w:widowControl w:val="0"/>
              <w:autoSpaceDE w:val="0"/>
              <w:autoSpaceDN w:val="0"/>
              <w:adjustRightInd w:val="0"/>
            </w:pPr>
          </w:p>
        </w:tc>
      </w:tr>
      <w:tr w:rsidR="00ED1929" w14:paraId="1C727895"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53986B26" w14:textId="77777777" w:rsidR="00ED1929" w:rsidRDefault="00ED1929">
            <w:pPr>
              <w:widowControl w:val="0"/>
              <w:autoSpaceDE w:val="0"/>
              <w:autoSpaceDN w:val="0"/>
              <w:adjustRightInd w:val="0"/>
            </w:pPr>
            <w:r>
              <w:t xml:space="preserve">7. </w:t>
            </w:r>
          </w:p>
        </w:tc>
        <w:tc>
          <w:tcPr>
            <w:tcW w:w="750" w:type="dxa"/>
            <w:tcBorders>
              <w:top w:val="single" w:sz="6" w:space="0" w:color="auto"/>
              <w:left w:val="single" w:sz="6" w:space="0" w:color="auto"/>
              <w:bottom w:val="single" w:sz="6" w:space="0" w:color="auto"/>
              <w:right w:val="single" w:sz="6" w:space="0" w:color="auto"/>
            </w:tcBorders>
          </w:tcPr>
          <w:p w14:paraId="19536C13" w14:textId="77777777" w:rsidR="00ED1929" w:rsidRDefault="00ED1929">
            <w:pPr>
              <w:widowControl w:val="0"/>
              <w:autoSpaceDE w:val="0"/>
              <w:autoSpaceDN w:val="0"/>
              <w:adjustRightInd w:val="0"/>
            </w:pPr>
            <w:r>
              <w:t xml:space="preserve">Болезни глаза и его придаточного аппарата </w:t>
            </w:r>
          </w:p>
        </w:tc>
        <w:tc>
          <w:tcPr>
            <w:tcW w:w="750" w:type="dxa"/>
            <w:tcBorders>
              <w:top w:val="single" w:sz="6" w:space="0" w:color="auto"/>
              <w:left w:val="single" w:sz="6" w:space="0" w:color="auto"/>
              <w:bottom w:val="single" w:sz="6" w:space="0" w:color="auto"/>
              <w:right w:val="single" w:sz="6" w:space="0" w:color="auto"/>
            </w:tcBorders>
          </w:tcPr>
          <w:p w14:paraId="3065C229" w14:textId="77777777" w:rsidR="00ED1929" w:rsidRDefault="00ED1929">
            <w:pPr>
              <w:widowControl w:val="0"/>
              <w:autoSpaceDE w:val="0"/>
              <w:autoSpaceDN w:val="0"/>
              <w:adjustRightInd w:val="0"/>
            </w:pPr>
            <w:r>
              <w:t xml:space="preserve">H00 - H59 </w:t>
            </w:r>
          </w:p>
        </w:tc>
        <w:tc>
          <w:tcPr>
            <w:tcW w:w="750" w:type="dxa"/>
            <w:tcBorders>
              <w:top w:val="single" w:sz="6" w:space="0" w:color="auto"/>
              <w:left w:val="single" w:sz="6" w:space="0" w:color="auto"/>
              <w:bottom w:val="single" w:sz="6" w:space="0" w:color="auto"/>
              <w:right w:val="single" w:sz="6" w:space="0" w:color="auto"/>
            </w:tcBorders>
          </w:tcPr>
          <w:p w14:paraId="4AD66DA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F39291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EEAECA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586194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484019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73D1CE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E8A7BB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1BA2035" w14:textId="77777777" w:rsidR="00ED1929" w:rsidRDefault="00ED1929">
            <w:pPr>
              <w:widowControl w:val="0"/>
              <w:autoSpaceDE w:val="0"/>
              <w:autoSpaceDN w:val="0"/>
              <w:adjustRightInd w:val="0"/>
            </w:pPr>
          </w:p>
        </w:tc>
      </w:tr>
      <w:tr w:rsidR="00ED1929" w14:paraId="1D4E3D69"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6E88B21C" w14:textId="77777777" w:rsidR="00ED1929" w:rsidRDefault="00ED1929">
            <w:pPr>
              <w:widowControl w:val="0"/>
              <w:autoSpaceDE w:val="0"/>
              <w:autoSpaceDN w:val="0"/>
              <w:adjustRightInd w:val="0"/>
            </w:pPr>
            <w:r>
              <w:t xml:space="preserve">8. </w:t>
            </w:r>
          </w:p>
        </w:tc>
        <w:tc>
          <w:tcPr>
            <w:tcW w:w="750" w:type="dxa"/>
            <w:tcBorders>
              <w:top w:val="single" w:sz="6" w:space="0" w:color="auto"/>
              <w:left w:val="single" w:sz="6" w:space="0" w:color="auto"/>
              <w:bottom w:val="single" w:sz="6" w:space="0" w:color="auto"/>
              <w:right w:val="single" w:sz="6" w:space="0" w:color="auto"/>
            </w:tcBorders>
          </w:tcPr>
          <w:p w14:paraId="0D25CF0A" w14:textId="77777777" w:rsidR="00ED1929" w:rsidRDefault="00ED1929">
            <w:pPr>
              <w:widowControl w:val="0"/>
              <w:autoSpaceDE w:val="0"/>
              <w:autoSpaceDN w:val="0"/>
              <w:adjustRightInd w:val="0"/>
            </w:pPr>
            <w:r>
              <w:t xml:space="preserve">Болезни уха и сосцевидного отростка </w:t>
            </w:r>
          </w:p>
        </w:tc>
        <w:tc>
          <w:tcPr>
            <w:tcW w:w="750" w:type="dxa"/>
            <w:tcBorders>
              <w:top w:val="single" w:sz="6" w:space="0" w:color="auto"/>
              <w:left w:val="single" w:sz="6" w:space="0" w:color="auto"/>
              <w:bottom w:val="single" w:sz="6" w:space="0" w:color="auto"/>
              <w:right w:val="single" w:sz="6" w:space="0" w:color="auto"/>
            </w:tcBorders>
          </w:tcPr>
          <w:p w14:paraId="7E8477A3" w14:textId="77777777" w:rsidR="00ED1929" w:rsidRDefault="00ED1929">
            <w:pPr>
              <w:widowControl w:val="0"/>
              <w:autoSpaceDE w:val="0"/>
              <w:autoSpaceDN w:val="0"/>
              <w:adjustRightInd w:val="0"/>
            </w:pPr>
            <w:r>
              <w:t xml:space="preserve">H60 - H95 </w:t>
            </w:r>
          </w:p>
        </w:tc>
        <w:tc>
          <w:tcPr>
            <w:tcW w:w="750" w:type="dxa"/>
            <w:tcBorders>
              <w:top w:val="single" w:sz="6" w:space="0" w:color="auto"/>
              <w:left w:val="single" w:sz="6" w:space="0" w:color="auto"/>
              <w:bottom w:val="single" w:sz="6" w:space="0" w:color="auto"/>
              <w:right w:val="single" w:sz="6" w:space="0" w:color="auto"/>
            </w:tcBorders>
          </w:tcPr>
          <w:p w14:paraId="3AEEB39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26C2F4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B5E699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005CC0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971F4C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3C838E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33BE21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B5E5776" w14:textId="77777777" w:rsidR="00ED1929" w:rsidRDefault="00ED1929">
            <w:pPr>
              <w:widowControl w:val="0"/>
              <w:autoSpaceDE w:val="0"/>
              <w:autoSpaceDN w:val="0"/>
              <w:adjustRightInd w:val="0"/>
            </w:pPr>
          </w:p>
        </w:tc>
      </w:tr>
      <w:tr w:rsidR="00ED1929" w14:paraId="447EE482"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5D969C37" w14:textId="77777777" w:rsidR="00ED1929" w:rsidRDefault="00ED1929">
            <w:pPr>
              <w:widowControl w:val="0"/>
              <w:autoSpaceDE w:val="0"/>
              <w:autoSpaceDN w:val="0"/>
              <w:adjustRightInd w:val="0"/>
            </w:pPr>
            <w:r>
              <w:t xml:space="preserve">9. </w:t>
            </w:r>
          </w:p>
        </w:tc>
        <w:tc>
          <w:tcPr>
            <w:tcW w:w="750" w:type="dxa"/>
            <w:tcBorders>
              <w:top w:val="single" w:sz="6" w:space="0" w:color="auto"/>
              <w:left w:val="single" w:sz="6" w:space="0" w:color="auto"/>
              <w:bottom w:val="single" w:sz="6" w:space="0" w:color="auto"/>
              <w:right w:val="single" w:sz="6" w:space="0" w:color="auto"/>
            </w:tcBorders>
          </w:tcPr>
          <w:p w14:paraId="75F3D739" w14:textId="77777777" w:rsidR="00ED1929" w:rsidRDefault="00ED1929">
            <w:pPr>
              <w:widowControl w:val="0"/>
              <w:autoSpaceDE w:val="0"/>
              <w:autoSpaceDN w:val="0"/>
              <w:adjustRightInd w:val="0"/>
            </w:pPr>
            <w:r>
              <w:t xml:space="preserve">Болезни системы кровообращения </w:t>
            </w:r>
          </w:p>
        </w:tc>
        <w:tc>
          <w:tcPr>
            <w:tcW w:w="750" w:type="dxa"/>
            <w:tcBorders>
              <w:top w:val="single" w:sz="6" w:space="0" w:color="auto"/>
              <w:left w:val="single" w:sz="6" w:space="0" w:color="auto"/>
              <w:bottom w:val="single" w:sz="6" w:space="0" w:color="auto"/>
              <w:right w:val="single" w:sz="6" w:space="0" w:color="auto"/>
            </w:tcBorders>
          </w:tcPr>
          <w:p w14:paraId="26949F78" w14:textId="77777777" w:rsidR="00ED1929" w:rsidRDefault="00ED1929">
            <w:pPr>
              <w:widowControl w:val="0"/>
              <w:autoSpaceDE w:val="0"/>
              <w:autoSpaceDN w:val="0"/>
              <w:adjustRightInd w:val="0"/>
            </w:pPr>
            <w:r>
              <w:t xml:space="preserve">I00 - I99 </w:t>
            </w:r>
          </w:p>
        </w:tc>
        <w:tc>
          <w:tcPr>
            <w:tcW w:w="750" w:type="dxa"/>
            <w:tcBorders>
              <w:top w:val="single" w:sz="6" w:space="0" w:color="auto"/>
              <w:left w:val="single" w:sz="6" w:space="0" w:color="auto"/>
              <w:bottom w:val="single" w:sz="6" w:space="0" w:color="auto"/>
              <w:right w:val="single" w:sz="6" w:space="0" w:color="auto"/>
            </w:tcBorders>
          </w:tcPr>
          <w:p w14:paraId="2EB6788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93A231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660F99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154776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075072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49F41A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CA5594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E5F2E46" w14:textId="77777777" w:rsidR="00ED1929" w:rsidRDefault="00ED1929">
            <w:pPr>
              <w:widowControl w:val="0"/>
              <w:autoSpaceDE w:val="0"/>
              <w:autoSpaceDN w:val="0"/>
              <w:adjustRightInd w:val="0"/>
            </w:pPr>
          </w:p>
        </w:tc>
      </w:tr>
      <w:tr w:rsidR="00ED1929" w14:paraId="510294AF"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53112817" w14:textId="77777777" w:rsidR="00ED1929" w:rsidRDefault="00ED1929">
            <w:pPr>
              <w:widowControl w:val="0"/>
              <w:autoSpaceDE w:val="0"/>
              <w:autoSpaceDN w:val="0"/>
              <w:adjustRightInd w:val="0"/>
            </w:pPr>
            <w:r>
              <w:t xml:space="preserve">10. </w:t>
            </w:r>
          </w:p>
        </w:tc>
        <w:tc>
          <w:tcPr>
            <w:tcW w:w="750" w:type="dxa"/>
            <w:tcBorders>
              <w:top w:val="single" w:sz="6" w:space="0" w:color="auto"/>
              <w:left w:val="single" w:sz="6" w:space="0" w:color="auto"/>
              <w:bottom w:val="single" w:sz="6" w:space="0" w:color="auto"/>
              <w:right w:val="single" w:sz="6" w:space="0" w:color="auto"/>
            </w:tcBorders>
          </w:tcPr>
          <w:p w14:paraId="543BE487" w14:textId="77777777" w:rsidR="00ED1929" w:rsidRDefault="00ED1929">
            <w:pPr>
              <w:widowControl w:val="0"/>
              <w:autoSpaceDE w:val="0"/>
              <w:autoSpaceDN w:val="0"/>
              <w:adjustRightInd w:val="0"/>
            </w:pPr>
            <w:r>
              <w:t xml:space="preserve">Болезни органов дыхания, из них: </w:t>
            </w:r>
          </w:p>
        </w:tc>
        <w:tc>
          <w:tcPr>
            <w:tcW w:w="750" w:type="dxa"/>
            <w:tcBorders>
              <w:top w:val="single" w:sz="6" w:space="0" w:color="auto"/>
              <w:left w:val="single" w:sz="6" w:space="0" w:color="auto"/>
              <w:bottom w:val="single" w:sz="6" w:space="0" w:color="auto"/>
              <w:right w:val="single" w:sz="6" w:space="0" w:color="auto"/>
            </w:tcBorders>
          </w:tcPr>
          <w:p w14:paraId="18BAF7A5" w14:textId="77777777" w:rsidR="00ED1929" w:rsidRDefault="00ED1929">
            <w:pPr>
              <w:widowControl w:val="0"/>
              <w:autoSpaceDE w:val="0"/>
              <w:autoSpaceDN w:val="0"/>
              <w:adjustRightInd w:val="0"/>
            </w:pPr>
            <w:r>
              <w:t xml:space="preserve">J00 - J99 </w:t>
            </w:r>
          </w:p>
        </w:tc>
        <w:tc>
          <w:tcPr>
            <w:tcW w:w="750" w:type="dxa"/>
            <w:tcBorders>
              <w:top w:val="single" w:sz="6" w:space="0" w:color="auto"/>
              <w:left w:val="single" w:sz="6" w:space="0" w:color="auto"/>
              <w:bottom w:val="single" w:sz="6" w:space="0" w:color="auto"/>
              <w:right w:val="single" w:sz="6" w:space="0" w:color="auto"/>
            </w:tcBorders>
          </w:tcPr>
          <w:p w14:paraId="57BB3E4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551BCC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BC40FF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BA518E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7B902C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FAD44B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53317C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424C0BB" w14:textId="77777777" w:rsidR="00ED1929" w:rsidRDefault="00ED1929">
            <w:pPr>
              <w:widowControl w:val="0"/>
              <w:autoSpaceDE w:val="0"/>
              <w:autoSpaceDN w:val="0"/>
              <w:adjustRightInd w:val="0"/>
            </w:pPr>
          </w:p>
        </w:tc>
      </w:tr>
      <w:tr w:rsidR="00ED1929" w14:paraId="064D2F9B"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6B0ED3BD" w14:textId="77777777" w:rsidR="00ED1929" w:rsidRDefault="00ED1929">
            <w:pPr>
              <w:widowControl w:val="0"/>
              <w:autoSpaceDE w:val="0"/>
              <w:autoSpaceDN w:val="0"/>
              <w:adjustRightInd w:val="0"/>
            </w:pPr>
            <w:r>
              <w:t xml:space="preserve">10.1. </w:t>
            </w:r>
          </w:p>
        </w:tc>
        <w:tc>
          <w:tcPr>
            <w:tcW w:w="750" w:type="dxa"/>
            <w:tcBorders>
              <w:top w:val="single" w:sz="6" w:space="0" w:color="auto"/>
              <w:left w:val="single" w:sz="6" w:space="0" w:color="auto"/>
              <w:bottom w:val="single" w:sz="6" w:space="0" w:color="auto"/>
              <w:right w:val="single" w:sz="6" w:space="0" w:color="auto"/>
            </w:tcBorders>
          </w:tcPr>
          <w:p w14:paraId="32DDF585" w14:textId="77777777" w:rsidR="00ED1929" w:rsidRDefault="00ED1929">
            <w:pPr>
              <w:widowControl w:val="0"/>
              <w:autoSpaceDE w:val="0"/>
              <w:autoSpaceDN w:val="0"/>
              <w:adjustRightInd w:val="0"/>
            </w:pPr>
            <w:r>
              <w:t xml:space="preserve">астма, астматический статус </w:t>
            </w:r>
          </w:p>
        </w:tc>
        <w:tc>
          <w:tcPr>
            <w:tcW w:w="750" w:type="dxa"/>
            <w:tcBorders>
              <w:top w:val="single" w:sz="6" w:space="0" w:color="auto"/>
              <w:left w:val="single" w:sz="6" w:space="0" w:color="auto"/>
              <w:bottom w:val="single" w:sz="6" w:space="0" w:color="auto"/>
              <w:right w:val="single" w:sz="6" w:space="0" w:color="auto"/>
            </w:tcBorders>
          </w:tcPr>
          <w:p w14:paraId="0820AC89" w14:textId="77777777" w:rsidR="00ED1929" w:rsidRDefault="00ED1929">
            <w:pPr>
              <w:widowControl w:val="0"/>
              <w:autoSpaceDE w:val="0"/>
              <w:autoSpaceDN w:val="0"/>
              <w:adjustRightInd w:val="0"/>
            </w:pPr>
            <w:r>
              <w:t xml:space="preserve">J45 - J46 </w:t>
            </w:r>
          </w:p>
        </w:tc>
        <w:tc>
          <w:tcPr>
            <w:tcW w:w="750" w:type="dxa"/>
            <w:tcBorders>
              <w:top w:val="single" w:sz="6" w:space="0" w:color="auto"/>
              <w:left w:val="single" w:sz="6" w:space="0" w:color="auto"/>
              <w:bottom w:val="single" w:sz="6" w:space="0" w:color="auto"/>
              <w:right w:val="single" w:sz="6" w:space="0" w:color="auto"/>
            </w:tcBorders>
          </w:tcPr>
          <w:p w14:paraId="6887C69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BDB030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C10BBE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906416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007B8C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348722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D4FFD1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0AC1FD0" w14:textId="77777777" w:rsidR="00ED1929" w:rsidRDefault="00ED1929">
            <w:pPr>
              <w:widowControl w:val="0"/>
              <w:autoSpaceDE w:val="0"/>
              <w:autoSpaceDN w:val="0"/>
              <w:adjustRightInd w:val="0"/>
            </w:pPr>
          </w:p>
        </w:tc>
      </w:tr>
      <w:tr w:rsidR="00ED1929" w14:paraId="3C29A8D5"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5A27F3E5" w14:textId="77777777" w:rsidR="00ED1929" w:rsidRDefault="00ED1929">
            <w:pPr>
              <w:widowControl w:val="0"/>
              <w:autoSpaceDE w:val="0"/>
              <w:autoSpaceDN w:val="0"/>
              <w:adjustRightInd w:val="0"/>
            </w:pPr>
            <w:r>
              <w:t xml:space="preserve">11. </w:t>
            </w:r>
          </w:p>
        </w:tc>
        <w:tc>
          <w:tcPr>
            <w:tcW w:w="750" w:type="dxa"/>
            <w:tcBorders>
              <w:top w:val="single" w:sz="6" w:space="0" w:color="auto"/>
              <w:left w:val="single" w:sz="6" w:space="0" w:color="auto"/>
              <w:bottom w:val="single" w:sz="6" w:space="0" w:color="auto"/>
              <w:right w:val="single" w:sz="6" w:space="0" w:color="auto"/>
            </w:tcBorders>
          </w:tcPr>
          <w:p w14:paraId="49C486EF" w14:textId="77777777" w:rsidR="00ED1929" w:rsidRDefault="00ED1929">
            <w:pPr>
              <w:widowControl w:val="0"/>
              <w:autoSpaceDE w:val="0"/>
              <w:autoSpaceDN w:val="0"/>
              <w:adjustRightInd w:val="0"/>
            </w:pPr>
            <w:r>
              <w:t xml:space="preserve">Болезни органов пищеварения </w:t>
            </w:r>
          </w:p>
        </w:tc>
        <w:tc>
          <w:tcPr>
            <w:tcW w:w="750" w:type="dxa"/>
            <w:tcBorders>
              <w:top w:val="single" w:sz="6" w:space="0" w:color="auto"/>
              <w:left w:val="single" w:sz="6" w:space="0" w:color="auto"/>
              <w:bottom w:val="single" w:sz="6" w:space="0" w:color="auto"/>
              <w:right w:val="single" w:sz="6" w:space="0" w:color="auto"/>
            </w:tcBorders>
          </w:tcPr>
          <w:p w14:paraId="13796A80" w14:textId="77777777" w:rsidR="00ED1929" w:rsidRDefault="00ED1929">
            <w:pPr>
              <w:widowControl w:val="0"/>
              <w:autoSpaceDE w:val="0"/>
              <w:autoSpaceDN w:val="0"/>
              <w:adjustRightInd w:val="0"/>
            </w:pPr>
            <w:r>
              <w:t xml:space="preserve">К00 - K93 </w:t>
            </w:r>
          </w:p>
        </w:tc>
        <w:tc>
          <w:tcPr>
            <w:tcW w:w="750" w:type="dxa"/>
            <w:tcBorders>
              <w:top w:val="single" w:sz="6" w:space="0" w:color="auto"/>
              <w:left w:val="single" w:sz="6" w:space="0" w:color="auto"/>
              <w:bottom w:val="single" w:sz="6" w:space="0" w:color="auto"/>
              <w:right w:val="single" w:sz="6" w:space="0" w:color="auto"/>
            </w:tcBorders>
          </w:tcPr>
          <w:p w14:paraId="33F764A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4DD1E5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1E1572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CDA514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E6E161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053759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CD3AD0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FA29B39" w14:textId="77777777" w:rsidR="00ED1929" w:rsidRDefault="00ED1929">
            <w:pPr>
              <w:widowControl w:val="0"/>
              <w:autoSpaceDE w:val="0"/>
              <w:autoSpaceDN w:val="0"/>
              <w:adjustRightInd w:val="0"/>
            </w:pPr>
          </w:p>
        </w:tc>
      </w:tr>
      <w:tr w:rsidR="00ED1929" w14:paraId="74BA8AB9"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253EC607" w14:textId="77777777" w:rsidR="00ED1929" w:rsidRDefault="00ED1929">
            <w:pPr>
              <w:widowControl w:val="0"/>
              <w:autoSpaceDE w:val="0"/>
              <w:autoSpaceDN w:val="0"/>
              <w:adjustRightInd w:val="0"/>
            </w:pPr>
            <w:r>
              <w:t xml:space="preserve">12. </w:t>
            </w:r>
          </w:p>
        </w:tc>
        <w:tc>
          <w:tcPr>
            <w:tcW w:w="750" w:type="dxa"/>
            <w:tcBorders>
              <w:top w:val="single" w:sz="6" w:space="0" w:color="auto"/>
              <w:left w:val="single" w:sz="6" w:space="0" w:color="auto"/>
              <w:bottom w:val="single" w:sz="6" w:space="0" w:color="auto"/>
              <w:right w:val="single" w:sz="6" w:space="0" w:color="auto"/>
            </w:tcBorders>
          </w:tcPr>
          <w:p w14:paraId="743FBB6E" w14:textId="77777777" w:rsidR="00ED1929" w:rsidRDefault="00ED1929">
            <w:pPr>
              <w:widowControl w:val="0"/>
              <w:autoSpaceDE w:val="0"/>
              <w:autoSpaceDN w:val="0"/>
              <w:adjustRightInd w:val="0"/>
            </w:pPr>
            <w:r>
              <w:t xml:space="preserve">Болезни кожи и подкожной клетчатки </w:t>
            </w:r>
          </w:p>
        </w:tc>
        <w:tc>
          <w:tcPr>
            <w:tcW w:w="750" w:type="dxa"/>
            <w:tcBorders>
              <w:top w:val="single" w:sz="6" w:space="0" w:color="auto"/>
              <w:left w:val="single" w:sz="6" w:space="0" w:color="auto"/>
              <w:bottom w:val="single" w:sz="6" w:space="0" w:color="auto"/>
              <w:right w:val="single" w:sz="6" w:space="0" w:color="auto"/>
            </w:tcBorders>
          </w:tcPr>
          <w:p w14:paraId="4C065057" w14:textId="77777777" w:rsidR="00ED1929" w:rsidRDefault="00ED1929">
            <w:pPr>
              <w:widowControl w:val="0"/>
              <w:autoSpaceDE w:val="0"/>
              <w:autoSpaceDN w:val="0"/>
              <w:adjustRightInd w:val="0"/>
            </w:pPr>
            <w:r>
              <w:t xml:space="preserve">L00 - L99 </w:t>
            </w:r>
          </w:p>
        </w:tc>
        <w:tc>
          <w:tcPr>
            <w:tcW w:w="750" w:type="dxa"/>
            <w:tcBorders>
              <w:top w:val="single" w:sz="6" w:space="0" w:color="auto"/>
              <w:left w:val="single" w:sz="6" w:space="0" w:color="auto"/>
              <w:bottom w:val="single" w:sz="6" w:space="0" w:color="auto"/>
              <w:right w:val="single" w:sz="6" w:space="0" w:color="auto"/>
            </w:tcBorders>
          </w:tcPr>
          <w:p w14:paraId="2944EA4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3DD7DD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33264B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F4ED41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E2B49E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DBEEAC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0418F3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E1EF570" w14:textId="77777777" w:rsidR="00ED1929" w:rsidRDefault="00ED1929">
            <w:pPr>
              <w:widowControl w:val="0"/>
              <w:autoSpaceDE w:val="0"/>
              <w:autoSpaceDN w:val="0"/>
              <w:adjustRightInd w:val="0"/>
            </w:pPr>
          </w:p>
        </w:tc>
      </w:tr>
      <w:tr w:rsidR="00ED1929" w14:paraId="4F8C7AF6"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3368CE86" w14:textId="77777777" w:rsidR="00ED1929" w:rsidRDefault="00ED1929">
            <w:pPr>
              <w:widowControl w:val="0"/>
              <w:autoSpaceDE w:val="0"/>
              <w:autoSpaceDN w:val="0"/>
              <w:adjustRightInd w:val="0"/>
            </w:pPr>
            <w:r>
              <w:t xml:space="preserve">13. </w:t>
            </w:r>
          </w:p>
        </w:tc>
        <w:tc>
          <w:tcPr>
            <w:tcW w:w="750" w:type="dxa"/>
            <w:tcBorders>
              <w:top w:val="single" w:sz="6" w:space="0" w:color="auto"/>
              <w:left w:val="single" w:sz="6" w:space="0" w:color="auto"/>
              <w:bottom w:val="single" w:sz="6" w:space="0" w:color="auto"/>
              <w:right w:val="single" w:sz="6" w:space="0" w:color="auto"/>
            </w:tcBorders>
          </w:tcPr>
          <w:p w14:paraId="56C7B322" w14:textId="77777777" w:rsidR="00ED1929" w:rsidRDefault="00ED1929">
            <w:pPr>
              <w:widowControl w:val="0"/>
              <w:autoSpaceDE w:val="0"/>
              <w:autoSpaceDN w:val="0"/>
              <w:adjustRightInd w:val="0"/>
            </w:pPr>
            <w:r>
              <w:t xml:space="preserve">Болезни костно-мышечной системы и соединительной ткани, из них: </w:t>
            </w:r>
          </w:p>
        </w:tc>
        <w:tc>
          <w:tcPr>
            <w:tcW w:w="750" w:type="dxa"/>
            <w:tcBorders>
              <w:top w:val="single" w:sz="6" w:space="0" w:color="auto"/>
              <w:left w:val="single" w:sz="6" w:space="0" w:color="auto"/>
              <w:bottom w:val="single" w:sz="6" w:space="0" w:color="auto"/>
              <w:right w:val="single" w:sz="6" w:space="0" w:color="auto"/>
            </w:tcBorders>
          </w:tcPr>
          <w:p w14:paraId="463011FE" w14:textId="77777777" w:rsidR="00ED1929" w:rsidRDefault="00ED1929">
            <w:pPr>
              <w:widowControl w:val="0"/>
              <w:autoSpaceDE w:val="0"/>
              <w:autoSpaceDN w:val="0"/>
              <w:adjustRightInd w:val="0"/>
            </w:pPr>
            <w:r>
              <w:t xml:space="preserve">M00 - M99 </w:t>
            </w:r>
          </w:p>
        </w:tc>
        <w:tc>
          <w:tcPr>
            <w:tcW w:w="750" w:type="dxa"/>
            <w:tcBorders>
              <w:top w:val="single" w:sz="6" w:space="0" w:color="auto"/>
              <w:left w:val="single" w:sz="6" w:space="0" w:color="auto"/>
              <w:bottom w:val="single" w:sz="6" w:space="0" w:color="auto"/>
              <w:right w:val="single" w:sz="6" w:space="0" w:color="auto"/>
            </w:tcBorders>
          </w:tcPr>
          <w:p w14:paraId="3D2F13A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2124B2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2DA14A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357EDD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F4C256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743A12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88A52F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D9DF353" w14:textId="77777777" w:rsidR="00ED1929" w:rsidRDefault="00ED1929">
            <w:pPr>
              <w:widowControl w:val="0"/>
              <w:autoSpaceDE w:val="0"/>
              <w:autoSpaceDN w:val="0"/>
              <w:adjustRightInd w:val="0"/>
            </w:pPr>
          </w:p>
        </w:tc>
      </w:tr>
      <w:tr w:rsidR="00ED1929" w14:paraId="30609A84"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5B5617F7" w14:textId="77777777" w:rsidR="00ED1929" w:rsidRDefault="00ED1929">
            <w:pPr>
              <w:widowControl w:val="0"/>
              <w:autoSpaceDE w:val="0"/>
              <w:autoSpaceDN w:val="0"/>
              <w:adjustRightInd w:val="0"/>
            </w:pPr>
            <w:r>
              <w:t xml:space="preserve">13.1. </w:t>
            </w:r>
          </w:p>
        </w:tc>
        <w:tc>
          <w:tcPr>
            <w:tcW w:w="750" w:type="dxa"/>
            <w:tcBorders>
              <w:top w:val="single" w:sz="6" w:space="0" w:color="auto"/>
              <w:left w:val="single" w:sz="6" w:space="0" w:color="auto"/>
              <w:bottom w:val="single" w:sz="6" w:space="0" w:color="auto"/>
              <w:right w:val="single" w:sz="6" w:space="0" w:color="auto"/>
            </w:tcBorders>
          </w:tcPr>
          <w:p w14:paraId="10E24E74" w14:textId="77777777" w:rsidR="00ED1929" w:rsidRDefault="00ED1929">
            <w:pPr>
              <w:widowControl w:val="0"/>
              <w:autoSpaceDE w:val="0"/>
              <w:autoSpaceDN w:val="0"/>
              <w:adjustRightInd w:val="0"/>
            </w:pPr>
            <w:r>
              <w:t xml:space="preserve">кифоз, лордоз, сколиоз </w:t>
            </w:r>
          </w:p>
        </w:tc>
        <w:tc>
          <w:tcPr>
            <w:tcW w:w="750" w:type="dxa"/>
            <w:tcBorders>
              <w:top w:val="single" w:sz="6" w:space="0" w:color="auto"/>
              <w:left w:val="single" w:sz="6" w:space="0" w:color="auto"/>
              <w:bottom w:val="single" w:sz="6" w:space="0" w:color="auto"/>
              <w:right w:val="single" w:sz="6" w:space="0" w:color="auto"/>
            </w:tcBorders>
          </w:tcPr>
          <w:p w14:paraId="54E864F2" w14:textId="77777777" w:rsidR="00ED1929" w:rsidRDefault="00ED1929">
            <w:pPr>
              <w:widowControl w:val="0"/>
              <w:autoSpaceDE w:val="0"/>
              <w:autoSpaceDN w:val="0"/>
              <w:adjustRightInd w:val="0"/>
            </w:pPr>
            <w:r>
              <w:t xml:space="preserve">М40 - М41 </w:t>
            </w:r>
          </w:p>
        </w:tc>
        <w:tc>
          <w:tcPr>
            <w:tcW w:w="750" w:type="dxa"/>
            <w:tcBorders>
              <w:top w:val="single" w:sz="6" w:space="0" w:color="auto"/>
              <w:left w:val="single" w:sz="6" w:space="0" w:color="auto"/>
              <w:bottom w:val="single" w:sz="6" w:space="0" w:color="auto"/>
              <w:right w:val="single" w:sz="6" w:space="0" w:color="auto"/>
            </w:tcBorders>
          </w:tcPr>
          <w:p w14:paraId="7275899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22BE1A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87CE3A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A35DCD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F665B9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4D51CE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EC3A53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2A5DECA" w14:textId="77777777" w:rsidR="00ED1929" w:rsidRDefault="00ED1929">
            <w:pPr>
              <w:widowControl w:val="0"/>
              <w:autoSpaceDE w:val="0"/>
              <w:autoSpaceDN w:val="0"/>
              <w:adjustRightInd w:val="0"/>
            </w:pPr>
          </w:p>
        </w:tc>
      </w:tr>
      <w:tr w:rsidR="00ED1929" w14:paraId="12300DC5"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0514771A" w14:textId="77777777" w:rsidR="00ED1929" w:rsidRDefault="00ED1929">
            <w:pPr>
              <w:widowControl w:val="0"/>
              <w:autoSpaceDE w:val="0"/>
              <w:autoSpaceDN w:val="0"/>
              <w:adjustRightInd w:val="0"/>
            </w:pPr>
            <w:r>
              <w:t xml:space="preserve">14. </w:t>
            </w:r>
          </w:p>
        </w:tc>
        <w:tc>
          <w:tcPr>
            <w:tcW w:w="750" w:type="dxa"/>
            <w:tcBorders>
              <w:top w:val="single" w:sz="6" w:space="0" w:color="auto"/>
              <w:left w:val="single" w:sz="6" w:space="0" w:color="auto"/>
              <w:bottom w:val="single" w:sz="6" w:space="0" w:color="auto"/>
              <w:right w:val="single" w:sz="6" w:space="0" w:color="auto"/>
            </w:tcBorders>
          </w:tcPr>
          <w:p w14:paraId="7D29CCF3" w14:textId="77777777" w:rsidR="00ED1929" w:rsidRDefault="00ED1929">
            <w:pPr>
              <w:widowControl w:val="0"/>
              <w:autoSpaceDE w:val="0"/>
              <w:autoSpaceDN w:val="0"/>
              <w:adjustRightInd w:val="0"/>
            </w:pPr>
            <w:r>
              <w:t xml:space="preserve">Болезни мочеполовой системы, из них: </w:t>
            </w:r>
          </w:p>
        </w:tc>
        <w:tc>
          <w:tcPr>
            <w:tcW w:w="750" w:type="dxa"/>
            <w:tcBorders>
              <w:top w:val="single" w:sz="6" w:space="0" w:color="auto"/>
              <w:left w:val="single" w:sz="6" w:space="0" w:color="auto"/>
              <w:bottom w:val="single" w:sz="6" w:space="0" w:color="auto"/>
              <w:right w:val="single" w:sz="6" w:space="0" w:color="auto"/>
            </w:tcBorders>
          </w:tcPr>
          <w:p w14:paraId="47A8826F" w14:textId="77777777" w:rsidR="00ED1929" w:rsidRDefault="00ED1929">
            <w:pPr>
              <w:widowControl w:val="0"/>
              <w:autoSpaceDE w:val="0"/>
              <w:autoSpaceDN w:val="0"/>
              <w:adjustRightInd w:val="0"/>
            </w:pPr>
            <w:r>
              <w:t xml:space="preserve">N00 - N99 </w:t>
            </w:r>
          </w:p>
        </w:tc>
        <w:tc>
          <w:tcPr>
            <w:tcW w:w="750" w:type="dxa"/>
            <w:tcBorders>
              <w:top w:val="single" w:sz="6" w:space="0" w:color="auto"/>
              <w:left w:val="single" w:sz="6" w:space="0" w:color="auto"/>
              <w:bottom w:val="single" w:sz="6" w:space="0" w:color="auto"/>
              <w:right w:val="single" w:sz="6" w:space="0" w:color="auto"/>
            </w:tcBorders>
          </w:tcPr>
          <w:p w14:paraId="26A0B56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E5C7C3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D1672F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144787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ACE632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ABF3EB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5D5C10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45A2AFE" w14:textId="77777777" w:rsidR="00ED1929" w:rsidRDefault="00ED1929">
            <w:pPr>
              <w:widowControl w:val="0"/>
              <w:autoSpaceDE w:val="0"/>
              <w:autoSpaceDN w:val="0"/>
              <w:adjustRightInd w:val="0"/>
            </w:pPr>
          </w:p>
        </w:tc>
      </w:tr>
      <w:tr w:rsidR="00ED1929" w14:paraId="7B00A62E"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588CFA95" w14:textId="77777777" w:rsidR="00ED1929" w:rsidRDefault="00ED1929">
            <w:pPr>
              <w:widowControl w:val="0"/>
              <w:autoSpaceDE w:val="0"/>
              <w:autoSpaceDN w:val="0"/>
              <w:adjustRightInd w:val="0"/>
            </w:pPr>
            <w:r>
              <w:t xml:space="preserve">14.1. </w:t>
            </w:r>
          </w:p>
        </w:tc>
        <w:tc>
          <w:tcPr>
            <w:tcW w:w="750" w:type="dxa"/>
            <w:tcBorders>
              <w:top w:val="single" w:sz="6" w:space="0" w:color="auto"/>
              <w:left w:val="single" w:sz="6" w:space="0" w:color="auto"/>
              <w:bottom w:val="single" w:sz="6" w:space="0" w:color="auto"/>
              <w:right w:val="single" w:sz="6" w:space="0" w:color="auto"/>
            </w:tcBorders>
          </w:tcPr>
          <w:p w14:paraId="337612ED" w14:textId="77777777" w:rsidR="00ED1929" w:rsidRDefault="00ED1929">
            <w:pPr>
              <w:widowControl w:val="0"/>
              <w:autoSpaceDE w:val="0"/>
              <w:autoSpaceDN w:val="0"/>
              <w:adjustRightInd w:val="0"/>
            </w:pPr>
            <w:r>
              <w:t xml:space="preserve">болезни мужских половых органов </w:t>
            </w:r>
          </w:p>
        </w:tc>
        <w:tc>
          <w:tcPr>
            <w:tcW w:w="750" w:type="dxa"/>
            <w:tcBorders>
              <w:top w:val="single" w:sz="6" w:space="0" w:color="auto"/>
              <w:left w:val="single" w:sz="6" w:space="0" w:color="auto"/>
              <w:bottom w:val="single" w:sz="6" w:space="0" w:color="auto"/>
              <w:right w:val="single" w:sz="6" w:space="0" w:color="auto"/>
            </w:tcBorders>
          </w:tcPr>
          <w:p w14:paraId="53C0DE0C" w14:textId="77777777" w:rsidR="00ED1929" w:rsidRDefault="00ED1929">
            <w:pPr>
              <w:widowControl w:val="0"/>
              <w:autoSpaceDE w:val="0"/>
              <w:autoSpaceDN w:val="0"/>
              <w:adjustRightInd w:val="0"/>
            </w:pPr>
            <w:r>
              <w:t xml:space="preserve">N40 - N51 </w:t>
            </w:r>
          </w:p>
        </w:tc>
        <w:tc>
          <w:tcPr>
            <w:tcW w:w="750" w:type="dxa"/>
            <w:tcBorders>
              <w:top w:val="single" w:sz="6" w:space="0" w:color="auto"/>
              <w:left w:val="single" w:sz="6" w:space="0" w:color="auto"/>
              <w:bottom w:val="single" w:sz="6" w:space="0" w:color="auto"/>
              <w:right w:val="single" w:sz="6" w:space="0" w:color="auto"/>
            </w:tcBorders>
          </w:tcPr>
          <w:p w14:paraId="291344E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3483EB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59BE88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9342CE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1AC6E8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F199A4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4411A3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098A50D" w14:textId="77777777" w:rsidR="00ED1929" w:rsidRDefault="00ED1929">
            <w:pPr>
              <w:widowControl w:val="0"/>
              <w:autoSpaceDE w:val="0"/>
              <w:autoSpaceDN w:val="0"/>
              <w:adjustRightInd w:val="0"/>
            </w:pPr>
          </w:p>
        </w:tc>
      </w:tr>
      <w:tr w:rsidR="00ED1929" w14:paraId="68D70397"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62F43755" w14:textId="77777777" w:rsidR="00ED1929" w:rsidRDefault="00ED1929">
            <w:pPr>
              <w:widowControl w:val="0"/>
              <w:autoSpaceDE w:val="0"/>
              <w:autoSpaceDN w:val="0"/>
              <w:adjustRightInd w:val="0"/>
            </w:pPr>
            <w:r>
              <w:t xml:space="preserve">14.2. </w:t>
            </w:r>
          </w:p>
        </w:tc>
        <w:tc>
          <w:tcPr>
            <w:tcW w:w="750" w:type="dxa"/>
            <w:tcBorders>
              <w:top w:val="single" w:sz="6" w:space="0" w:color="auto"/>
              <w:left w:val="single" w:sz="6" w:space="0" w:color="auto"/>
              <w:bottom w:val="single" w:sz="6" w:space="0" w:color="auto"/>
              <w:right w:val="single" w:sz="6" w:space="0" w:color="auto"/>
            </w:tcBorders>
          </w:tcPr>
          <w:p w14:paraId="4DFBB096" w14:textId="77777777" w:rsidR="00ED1929" w:rsidRDefault="00ED1929">
            <w:pPr>
              <w:widowControl w:val="0"/>
              <w:autoSpaceDE w:val="0"/>
              <w:autoSpaceDN w:val="0"/>
              <w:adjustRightInd w:val="0"/>
            </w:pPr>
            <w:r>
              <w:t xml:space="preserve">нарушения ритма и характера менструаций </w:t>
            </w:r>
          </w:p>
        </w:tc>
        <w:tc>
          <w:tcPr>
            <w:tcW w:w="750" w:type="dxa"/>
            <w:tcBorders>
              <w:top w:val="single" w:sz="6" w:space="0" w:color="auto"/>
              <w:left w:val="single" w:sz="6" w:space="0" w:color="auto"/>
              <w:bottom w:val="single" w:sz="6" w:space="0" w:color="auto"/>
              <w:right w:val="single" w:sz="6" w:space="0" w:color="auto"/>
            </w:tcBorders>
          </w:tcPr>
          <w:p w14:paraId="4BB25C3C" w14:textId="77777777" w:rsidR="00ED1929" w:rsidRDefault="00ED1929">
            <w:pPr>
              <w:widowControl w:val="0"/>
              <w:autoSpaceDE w:val="0"/>
              <w:autoSpaceDN w:val="0"/>
              <w:adjustRightInd w:val="0"/>
            </w:pPr>
            <w:r>
              <w:t xml:space="preserve">N91 - N94.5 </w:t>
            </w:r>
          </w:p>
        </w:tc>
        <w:tc>
          <w:tcPr>
            <w:tcW w:w="750" w:type="dxa"/>
            <w:tcBorders>
              <w:top w:val="single" w:sz="6" w:space="0" w:color="auto"/>
              <w:left w:val="single" w:sz="6" w:space="0" w:color="auto"/>
              <w:bottom w:val="single" w:sz="6" w:space="0" w:color="auto"/>
              <w:right w:val="single" w:sz="6" w:space="0" w:color="auto"/>
            </w:tcBorders>
          </w:tcPr>
          <w:p w14:paraId="1489394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F67E7B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031E9F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5E8A9E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9C9E2B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10BAE1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821FD4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AFD774F" w14:textId="77777777" w:rsidR="00ED1929" w:rsidRDefault="00ED1929">
            <w:pPr>
              <w:widowControl w:val="0"/>
              <w:autoSpaceDE w:val="0"/>
              <w:autoSpaceDN w:val="0"/>
              <w:adjustRightInd w:val="0"/>
            </w:pPr>
          </w:p>
        </w:tc>
      </w:tr>
      <w:tr w:rsidR="00ED1929" w14:paraId="382EF70C"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1BB1954B" w14:textId="77777777" w:rsidR="00ED1929" w:rsidRDefault="00ED1929">
            <w:pPr>
              <w:widowControl w:val="0"/>
              <w:autoSpaceDE w:val="0"/>
              <w:autoSpaceDN w:val="0"/>
              <w:adjustRightInd w:val="0"/>
            </w:pPr>
            <w:r>
              <w:t xml:space="preserve">14.3. </w:t>
            </w:r>
          </w:p>
        </w:tc>
        <w:tc>
          <w:tcPr>
            <w:tcW w:w="750" w:type="dxa"/>
            <w:tcBorders>
              <w:top w:val="single" w:sz="6" w:space="0" w:color="auto"/>
              <w:left w:val="single" w:sz="6" w:space="0" w:color="auto"/>
              <w:bottom w:val="single" w:sz="6" w:space="0" w:color="auto"/>
              <w:right w:val="single" w:sz="6" w:space="0" w:color="auto"/>
            </w:tcBorders>
          </w:tcPr>
          <w:p w14:paraId="06B92522" w14:textId="77777777" w:rsidR="00ED1929" w:rsidRDefault="00ED1929">
            <w:pPr>
              <w:widowControl w:val="0"/>
              <w:autoSpaceDE w:val="0"/>
              <w:autoSpaceDN w:val="0"/>
              <w:adjustRightInd w:val="0"/>
            </w:pPr>
            <w:r>
              <w:t xml:space="preserve">воспалительные болезни женских тазовых органов </w:t>
            </w:r>
          </w:p>
        </w:tc>
        <w:tc>
          <w:tcPr>
            <w:tcW w:w="750" w:type="dxa"/>
            <w:tcBorders>
              <w:top w:val="single" w:sz="6" w:space="0" w:color="auto"/>
              <w:left w:val="single" w:sz="6" w:space="0" w:color="auto"/>
              <w:bottom w:val="single" w:sz="6" w:space="0" w:color="auto"/>
              <w:right w:val="single" w:sz="6" w:space="0" w:color="auto"/>
            </w:tcBorders>
          </w:tcPr>
          <w:p w14:paraId="07D23663" w14:textId="77777777" w:rsidR="00ED1929" w:rsidRDefault="00ED1929">
            <w:pPr>
              <w:widowControl w:val="0"/>
              <w:autoSpaceDE w:val="0"/>
              <w:autoSpaceDN w:val="0"/>
              <w:adjustRightInd w:val="0"/>
            </w:pPr>
            <w:r>
              <w:t xml:space="preserve">N70 - N77 </w:t>
            </w:r>
          </w:p>
        </w:tc>
        <w:tc>
          <w:tcPr>
            <w:tcW w:w="750" w:type="dxa"/>
            <w:tcBorders>
              <w:top w:val="single" w:sz="6" w:space="0" w:color="auto"/>
              <w:left w:val="single" w:sz="6" w:space="0" w:color="auto"/>
              <w:bottom w:val="single" w:sz="6" w:space="0" w:color="auto"/>
              <w:right w:val="single" w:sz="6" w:space="0" w:color="auto"/>
            </w:tcBorders>
          </w:tcPr>
          <w:p w14:paraId="267D2DD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B5340B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3E71A4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3E8EA0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9677B5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1F2ABA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5B07F6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F14B34A" w14:textId="77777777" w:rsidR="00ED1929" w:rsidRDefault="00ED1929">
            <w:pPr>
              <w:widowControl w:val="0"/>
              <w:autoSpaceDE w:val="0"/>
              <w:autoSpaceDN w:val="0"/>
              <w:adjustRightInd w:val="0"/>
            </w:pPr>
          </w:p>
        </w:tc>
      </w:tr>
      <w:tr w:rsidR="00ED1929" w14:paraId="148CBF8C"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7CC8670A" w14:textId="77777777" w:rsidR="00ED1929" w:rsidRDefault="00ED1929">
            <w:pPr>
              <w:widowControl w:val="0"/>
              <w:autoSpaceDE w:val="0"/>
              <w:autoSpaceDN w:val="0"/>
              <w:adjustRightInd w:val="0"/>
            </w:pPr>
            <w:r>
              <w:t xml:space="preserve">14.4. </w:t>
            </w:r>
          </w:p>
        </w:tc>
        <w:tc>
          <w:tcPr>
            <w:tcW w:w="750" w:type="dxa"/>
            <w:tcBorders>
              <w:top w:val="single" w:sz="6" w:space="0" w:color="auto"/>
              <w:left w:val="single" w:sz="6" w:space="0" w:color="auto"/>
              <w:bottom w:val="single" w:sz="6" w:space="0" w:color="auto"/>
              <w:right w:val="single" w:sz="6" w:space="0" w:color="auto"/>
            </w:tcBorders>
          </w:tcPr>
          <w:p w14:paraId="2F25E91D" w14:textId="77777777" w:rsidR="00ED1929" w:rsidRDefault="00ED1929">
            <w:pPr>
              <w:widowControl w:val="0"/>
              <w:autoSpaceDE w:val="0"/>
              <w:autoSpaceDN w:val="0"/>
              <w:adjustRightInd w:val="0"/>
            </w:pPr>
            <w:r>
              <w:t xml:space="preserve">невоспалительные болезни яичника, маточной трубы и широкой связки матки </w:t>
            </w:r>
          </w:p>
        </w:tc>
        <w:tc>
          <w:tcPr>
            <w:tcW w:w="750" w:type="dxa"/>
            <w:tcBorders>
              <w:top w:val="single" w:sz="6" w:space="0" w:color="auto"/>
              <w:left w:val="single" w:sz="6" w:space="0" w:color="auto"/>
              <w:bottom w:val="single" w:sz="6" w:space="0" w:color="auto"/>
              <w:right w:val="single" w:sz="6" w:space="0" w:color="auto"/>
            </w:tcBorders>
          </w:tcPr>
          <w:p w14:paraId="5C6CC863" w14:textId="77777777" w:rsidR="00ED1929" w:rsidRDefault="00ED1929">
            <w:pPr>
              <w:widowControl w:val="0"/>
              <w:autoSpaceDE w:val="0"/>
              <w:autoSpaceDN w:val="0"/>
              <w:adjustRightInd w:val="0"/>
            </w:pPr>
            <w:r>
              <w:t xml:space="preserve">N83 </w:t>
            </w:r>
          </w:p>
        </w:tc>
        <w:tc>
          <w:tcPr>
            <w:tcW w:w="750" w:type="dxa"/>
            <w:tcBorders>
              <w:top w:val="single" w:sz="6" w:space="0" w:color="auto"/>
              <w:left w:val="single" w:sz="6" w:space="0" w:color="auto"/>
              <w:bottom w:val="single" w:sz="6" w:space="0" w:color="auto"/>
              <w:right w:val="single" w:sz="6" w:space="0" w:color="auto"/>
            </w:tcBorders>
          </w:tcPr>
          <w:p w14:paraId="5450696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BE8CD1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D11C7E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E2F824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FA5939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E1BF1B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1155FA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C03B03B" w14:textId="77777777" w:rsidR="00ED1929" w:rsidRDefault="00ED1929">
            <w:pPr>
              <w:widowControl w:val="0"/>
              <w:autoSpaceDE w:val="0"/>
              <w:autoSpaceDN w:val="0"/>
              <w:adjustRightInd w:val="0"/>
            </w:pPr>
          </w:p>
        </w:tc>
      </w:tr>
      <w:tr w:rsidR="00ED1929" w14:paraId="005685DD"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769D17DA" w14:textId="77777777" w:rsidR="00ED1929" w:rsidRDefault="00ED1929">
            <w:pPr>
              <w:widowControl w:val="0"/>
              <w:autoSpaceDE w:val="0"/>
              <w:autoSpaceDN w:val="0"/>
              <w:adjustRightInd w:val="0"/>
            </w:pPr>
            <w:r>
              <w:t xml:space="preserve">14.5. </w:t>
            </w:r>
          </w:p>
        </w:tc>
        <w:tc>
          <w:tcPr>
            <w:tcW w:w="750" w:type="dxa"/>
            <w:tcBorders>
              <w:top w:val="single" w:sz="6" w:space="0" w:color="auto"/>
              <w:left w:val="single" w:sz="6" w:space="0" w:color="auto"/>
              <w:bottom w:val="single" w:sz="6" w:space="0" w:color="auto"/>
              <w:right w:val="single" w:sz="6" w:space="0" w:color="auto"/>
            </w:tcBorders>
          </w:tcPr>
          <w:p w14:paraId="03A8F6AB" w14:textId="77777777" w:rsidR="00ED1929" w:rsidRDefault="00ED1929">
            <w:pPr>
              <w:widowControl w:val="0"/>
              <w:autoSpaceDE w:val="0"/>
              <w:autoSpaceDN w:val="0"/>
              <w:adjustRightInd w:val="0"/>
            </w:pPr>
            <w:r>
              <w:t xml:space="preserve">болезни молочной железы </w:t>
            </w:r>
          </w:p>
        </w:tc>
        <w:tc>
          <w:tcPr>
            <w:tcW w:w="750" w:type="dxa"/>
            <w:tcBorders>
              <w:top w:val="single" w:sz="6" w:space="0" w:color="auto"/>
              <w:left w:val="single" w:sz="6" w:space="0" w:color="auto"/>
              <w:bottom w:val="single" w:sz="6" w:space="0" w:color="auto"/>
              <w:right w:val="single" w:sz="6" w:space="0" w:color="auto"/>
            </w:tcBorders>
          </w:tcPr>
          <w:p w14:paraId="040BA3F7" w14:textId="77777777" w:rsidR="00ED1929" w:rsidRDefault="00ED1929">
            <w:pPr>
              <w:widowControl w:val="0"/>
              <w:autoSpaceDE w:val="0"/>
              <w:autoSpaceDN w:val="0"/>
              <w:adjustRightInd w:val="0"/>
            </w:pPr>
            <w:r>
              <w:t xml:space="preserve">N60 - N64 </w:t>
            </w:r>
          </w:p>
        </w:tc>
        <w:tc>
          <w:tcPr>
            <w:tcW w:w="750" w:type="dxa"/>
            <w:tcBorders>
              <w:top w:val="single" w:sz="6" w:space="0" w:color="auto"/>
              <w:left w:val="single" w:sz="6" w:space="0" w:color="auto"/>
              <w:bottom w:val="single" w:sz="6" w:space="0" w:color="auto"/>
              <w:right w:val="single" w:sz="6" w:space="0" w:color="auto"/>
            </w:tcBorders>
          </w:tcPr>
          <w:p w14:paraId="4D9DE3C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D38AAE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20136A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39BBE7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8E62AA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100141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B0F05F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A642E71" w14:textId="77777777" w:rsidR="00ED1929" w:rsidRDefault="00ED1929">
            <w:pPr>
              <w:widowControl w:val="0"/>
              <w:autoSpaceDE w:val="0"/>
              <w:autoSpaceDN w:val="0"/>
              <w:adjustRightInd w:val="0"/>
            </w:pPr>
          </w:p>
        </w:tc>
      </w:tr>
      <w:tr w:rsidR="00ED1929" w14:paraId="5688AC1C"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125A167A" w14:textId="77777777" w:rsidR="00ED1929" w:rsidRDefault="00ED1929">
            <w:pPr>
              <w:widowControl w:val="0"/>
              <w:autoSpaceDE w:val="0"/>
              <w:autoSpaceDN w:val="0"/>
              <w:adjustRightInd w:val="0"/>
            </w:pPr>
            <w:r>
              <w:t xml:space="preserve">15. </w:t>
            </w:r>
          </w:p>
        </w:tc>
        <w:tc>
          <w:tcPr>
            <w:tcW w:w="750" w:type="dxa"/>
            <w:tcBorders>
              <w:top w:val="single" w:sz="6" w:space="0" w:color="auto"/>
              <w:left w:val="single" w:sz="6" w:space="0" w:color="auto"/>
              <w:bottom w:val="single" w:sz="6" w:space="0" w:color="auto"/>
              <w:right w:val="single" w:sz="6" w:space="0" w:color="auto"/>
            </w:tcBorders>
          </w:tcPr>
          <w:p w14:paraId="251CF9B9" w14:textId="77777777" w:rsidR="00ED1929" w:rsidRDefault="00ED1929">
            <w:pPr>
              <w:widowControl w:val="0"/>
              <w:autoSpaceDE w:val="0"/>
              <w:autoSpaceDN w:val="0"/>
              <w:adjustRightInd w:val="0"/>
            </w:pPr>
            <w:r>
              <w:t xml:space="preserve">Отдельные состояния, возникающие в перинатальном периоде </w:t>
            </w:r>
          </w:p>
        </w:tc>
        <w:tc>
          <w:tcPr>
            <w:tcW w:w="750" w:type="dxa"/>
            <w:tcBorders>
              <w:top w:val="single" w:sz="6" w:space="0" w:color="auto"/>
              <w:left w:val="single" w:sz="6" w:space="0" w:color="auto"/>
              <w:bottom w:val="single" w:sz="6" w:space="0" w:color="auto"/>
              <w:right w:val="single" w:sz="6" w:space="0" w:color="auto"/>
            </w:tcBorders>
          </w:tcPr>
          <w:p w14:paraId="63A50747" w14:textId="77777777" w:rsidR="00ED1929" w:rsidRDefault="00ED1929">
            <w:pPr>
              <w:widowControl w:val="0"/>
              <w:autoSpaceDE w:val="0"/>
              <w:autoSpaceDN w:val="0"/>
              <w:adjustRightInd w:val="0"/>
            </w:pPr>
            <w:r>
              <w:t xml:space="preserve">Р00 - Р96 </w:t>
            </w:r>
          </w:p>
        </w:tc>
        <w:tc>
          <w:tcPr>
            <w:tcW w:w="750" w:type="dxa"/>
            <w:tcBorders>
              <w:top w:val="single" w:sz="6" w:space="0" w:color="auto"/>
              <w:left w:val="single" w:sz="6" w:space="0" w:color="auto"/>
              <w:bottom w:val="single" w:sz="6" w:space="0" w:color="auto"/>
              <w:right w:val="single" w:sz="6" w:space="0" w:color="auto"/>
            </w:tcBorders>
          </w:tcPr>
          <w:p w14:paraId="4D150F6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BFBB4E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257283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4AF290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EC5402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03B709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35A0DF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0D6ABC6" w14:textId="77777777" w:rsidR="00ED1929" w:rsidRDefault="00ED1929">
            <w:pPr>
              <w:widowControl w:val="0"/>
              <w:autoSpaceDE w:val="0"/>
              <w:autoSpaceDN w:val="0"/>
              <w:adjustRightInd w:val="0"/>
            </w:pPr>
          </w:p>
        </w:tc>
      </w:tr>
      <w:tr w:rsidR="00ED1929" w14:paraId="5FDB6148"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543F9E90" w14:textId="77777777" w:rsidR="00ED1929" w:rsidRDefault="00ED1929">
            <w:pPr>
              <w:widowControl w:val="0"/>
              <w:autoSpaceDE w:val="0"/>
              <w:autoSpaceDN w:val="0"/>
              <w:adjustRightInd w:val="0"/>
            </w:pPr>
            <w:r>
              <w:t xml:space="preserve">16. </w:t>
            </w:r>
          </w:p>
        </w:tc>
        <w:tc>
          <w:tcPr>
            <w:tcW w:w="750" w:type="dxa"/>
            <w:tcBorders>
              <w:top w:val="single" w:sz="6" w:space="0" w:color="auto"/>
              <w:left w:val="single" w:sz="6" w:space="0" w:color="auto"/>
              <w:bottom w:val="single" w:sz="6" w:space="0" w:color="auto"/>
              <w:right w:val="single" w:sz="6" w:space="0" w:color="auto"/>
            </w:tcBorders>
          </w:tcPr>
          <w:p w14:paraId="27B2E5D6" w14:textId="77777777" w:rsidR="00ED1929" w:rsidRDefault="00ED1929">
            <w:pPr>
              <w:widowControl w:val="0"/>
              <w:autoSpaceDE w:val="0"/>
              <w:autoSpaceDN w:val="0"/>
              <w:adjustRightInd w:val="0"/>
            </w:pPr>
            <w:r>
              <w:t xml:space="preserve">Врожденные аномалии (пороки развития), деформации и хромосомные нарушения, из них: </w:t>
            </w:r>
          </w:p>
        </w:tc>
        <w:tc>
          <w:tcPr>
            <w:tcW w:w="750" w:type="dxa"/>
            <w:tcBorders>
              <w:top w:val="single" w:sz="6" w:space="0" w:color="auto"/>
              <w:left w:val="single" w:sz="6" w:space="0" w:color="auto"/>
              <w:bottom w:val="single" w:sz="6" w:space="0" w:color="auto"/>
              <w:right w:val="single" w:sz="6" w:space="0" w:color="auto"/>
            </w:tcBorders>
          </w:tcPr>
          <w:p w14:paraId="15280F52" w14:textId="77777777" w:rsidR="00ED1929" w:rsidRDefault="00ED1929">
            <w:pPr>
              <w:widowControl w:val="0"/>
              <w:autoSpaceDE w:val="0"/>
              <w:autoSpaceDN w:val="0"/>
              <w:adjustRightInd w:val="0"/>
            </w:pPr>
            <w:r>
              <w:t xml:space="preserve">Q00 - Q99 </w:t>
            </w:r>
          </w:p>
        </w:tc>
        <w:tc>
          <w:tcPr>
            <w:tcW w:w="750" w:type="dxa"/>
            <w:tcBorders>
              <w:top w:val="single" w:sz="6" w:space="0" w:color="auto"/>
              <w:left w:val="single" w:sz="6" w:space="0" w:color="auto"/>
              <w:bottom w:val="single" w:sz="6" w:space="0" w:color="auto"/>
              <w:right w:val="single" w:sz="6" w:space="0" w:color="auto"/>
            </w:tcBorders>
          </w:tcPr>
          <w:p w14:paraId="3CE088B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CE8C83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955BE9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97EAF0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C0D948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007077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8B5F13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6F493EB" w14:textId="77777777" w:rsidR="00ED1929" w:rsidRDefault="00ED1929">
            <w:pPr>
              <w:widowControl w:val="0"/>
              <w:autoSpaceDE w:val="0"/>
              <w:autoSpaceDN w:val="0"/>
              <w:adjustRightInd w:val="0"/>
            </w:pPr>
          </w:p>
        </w:tc>
      </w:tr>
      <w:tr w:rsidR="00ED1929" w14:paraId="1074CC6E"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7E2FE8DC" w14:textId="77777777" w:rsidR="00ED1929" w:rsidRDefault="00ED1929">
            <w:pPr>
              <w:widowControl w:val="0"/>
              <w:autoSpaceDE w:val="0"/>
              <w:autoSpaceDN w:val="0"/>
              <w:adjustRightInd w:val="0"/>
            </w:pPr>
            <w:r>
              <w:t xml:space="preserve">16.1. </w:t>
            </w:r>
          </w:p>
        </w:tc>
        <w:tc>
          <w:tcPr>
            <w:tcW w:w="750" w:type="dxa"/>
            <w:tcBorders>
              <w:top w:val="single" w:sz="6" w:space="0" w:color="auto"/>
              <w:left w:val="single" w:sz="6" w:space="0" w:color="auto"/>
              <w:bottom w:val="single" w:sz="6" w:space="0" w:color="auto"/>
              <w:right w:val="single" w:sz="6" w:space="0" w:color="auto"/>
            </w:tcBorders>
          </w:tcPr>
          <w:p w14:paraId="0F053ABC" w14:textId="77777777" w:rsidR="00ED1929" w:rsidRDefault="00ED1929">
            <w:pPr>
              <w:widowControl w:val="0"/>
              <w:autoSpaceDE w:val="0"/>
              <w:autoSpaceDN w:val="0"/>
              <w:adjustRightInd w:val="0"/>
            </w:pPr>
            <w:r>
              <w:t xml:space="preserve">нервной системы </w:t>
            </w:r>
          </w:p>
        </w:tc>
        <w:tc>
          <w:tcPr>
            <w:tcW w:w="750" w:type="dxa"/>
            <w:tcBorders>
              <w:top w:val="single" w:sz="6" w:space="0" w:color="auto"/>
              <w:left w:val="single" w:sz="6" w:space="0" w:color="auto"/>
              <w:bottom w:val="single" w:sz="6" w:space="0" w:color="auto"/>
              <w:right w:val="single" w:sz="6" w:space="0" w:color="auto"/>
            </w:tcBorders>
          </w:tcPr>
          <w:p w14:paraId="56AAE6AF" w14:textId="77777777" w:rsidR="00ED1929" w:rsidRDefault="00ED1929">
            <w:pPr>
              <w:widowControl w:val="0"/>
              <w:autoSpaceDE w:val="0"/>
              <w:autoSpaceDN w:val="0"/>
              <w:adjustRightInd w:val="0"/>
            </w:pPr>
            <w:r>
              <w:t xml:space="preserve">Q00 - Q07 </w:t>
            </w:r>
          </w:p>
        </w:tc>
        <w:tc>
          <w:tcPr>
            <w:tcW w:w="750" w:type="dxa"/>
            <w:tcBorders>
              <w:top w:val="single" w:sz="6" w:space="0" w:color="auto"/>
              <w:left w:val="single" w:sz="6" w:space="0" w:color="auto"/>
              <w:bottom w:val="single" w:sz="6" w:space="0" w:color="auto"/>
              <w:right w:val="single" w:sz="6" w:space="0" w:color="auto"/>
            </w:tcBorders>
          </w:tcPr>
          <w:p w14:paraId="75609DB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690578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A7A468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FF0B89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0E6ED0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620BE0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125DB4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459B4AA" w14:textId="77777777" w:rsidR="00ED1929" w:rsidRDefault="00ED1929">
            <w:pPr>
              <w:widowControl w:val="0"/>
              <w:autoSpaceDE w:val="0"/>
              <w:autoSpaceDN w:val="0"/>
              <w:adjustRightInd w:val="0"/>
            </w:pPr>
          </w:p>
        </w:tc>
      </w:tr>
      <w:tr w:rsidR="00ED1929" w14:paraId="3158CB1B"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6BD3564D" w14:textId="77777777" w:rsidR="00ED1929" w:rsidRDefault="00ED1929">
            <w:pPr>
              <w:widowControl w:val="0"/>
              <w:autoSpaceDE w:val="0"/>
              <w:autoSpaceDN w:val="0"/>
              <w:adjustRightInd w:val="0"/>
            </w:pPr>
            <w:r>
              <w:t xml:space="preserve">16.2. </w:t>
            </w:r>
          </w:p>
        </w:tc>
        <w:tc>
          <w:tcPr>
            <w:tcW w:w="750" w:type="dxa"/>
            <w:tcBorders>
              <w:top w:val="single" w:sz="6" w:space="0" w:color="auto"/>
              <w:left w:val="single" w:sz="6" w:space="0" w:color="auto"/>
              <w:bottom w:val="single" w:sz="6" w:space="0" w:color="auto"/>
              <w:right w:val="single" w:sz="6" w:space="0" w:color="auto"/>
            </w:tcBorders>
          </w:tcPr>
          <w:p w14:paraId="25A2A69C" w14:textId="77777777" w:rsidR="00ED1929" w:rsidRDefault="00ED1929">
            <w:pPr>
              <w:widowControl w:val="0"/>
              <w:autoSpaceDE w:val="0"/>
              <w:autoSpaceDN w:val="0"/>
              <w:adjustRightInd w:val="0"/>
            </w:pPr>
            <w:r>
              <w:t xml:space="preserve">системы кровообращения </w:t>
            </w:r>
          </w:p>
        </w:tc>
        <w:tc>
          <w:tcPr>
            <w:tcW w:w="750" w:type="dxa"/>
            <w:tcBorders>
              <w:top w:val="single" w:sz="6" w:space="0" w:color="auto"/>
              <w:left w:val="single" w:sz="6" w:space="0" w:color="auto"/>
              <w:bottom w:val="single" w:sz="6" w:space="0" w:color="auto"/>
              <w:right w:val="single" w:sz="6" w:space="0" w:color="auto"/>
            </w:tcBorders>
          </w:tcPr>
          <w:p w14:paraId="6BDE7208" w14:textId="77777777" w:rsidR="00ED1929" w:rsidRDefault="00ED1929">
            <w:pPr>
              <w:widowControl w:val="0"/>
              <w:autoSpaceDE w:val="0"/>
              <w:autoSpaceDN w:val="0"/>
              <w:adjustRightInd w:val="0"/>
            </w:pPr>
            <w:r>
              <w:t xml:space="preserve">Q20 - Q28 </w:t>
            </w:r>
          </w:p>
        </w:tc>
        <w:tc>
          <w:tcPr>
            <w:tcW w:w="750" w:type="dxa"/>
            <w:tcBorders>
              <w:top w:val="single" w:sz="6" w:space="0" w:color="auto"/>
              <w:left w:val="single" w:sz="6" w:space="0" w:color="auto"/>
              <w:bottom w:val="single" w:sz="6" w:space="0" w:color="auto"/>
              <w:right w:val="single" w:sz="6" w:space="0" w:color="auto"/>
            </w:tcBorders>
          </w:tcPr>
          <w:p w14:paraId="4FC9820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08F5BA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6BD011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BDEE7B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16CCE4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63189A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5799C2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569A7D8" w14:textId="77777777" w:rsidR="00ED1929" w:rsidRDefault="00ED1929">
            <w:pPr>
              <w:widowControl w:val="0"/>
              <w:autoSpaceDE w:val="0"/>
              <w:autoSpaceDN w:val="0"/>
              <w:adjustRightInd w:val="0"/>
            </w:pPr>
          </w:p>
        </w:tc>
      </w:tr>
      <w:tr w:rsidR="00ED1929" w14:paraId="298BC7F4"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3674A925" w14:textId="77777777" w:rsidR="00ED1929" w:rsidRDefault="00ED1929">
            <w:pPr>
              <w:widowControl w:val="0"/>
              <w:autoSpaceDE w:val="0"/>
              <w:autoSpaceDN w:val="0"/>
              <w:adjustRightInd w:val="0"/>
            </w:pPr>
            <w:r>
              <w:t xml:space="preserve">16.3. </w:t>
            </w:r>
          </w:p>
        </w:tc>
        <w:tc>
          <w:tcPr>
            <w:tcW w:w="750" w:type="dxa"/>
            <w:tcBorders>
              <w:top w:val="single" w:sz="6" w:space="0" w:color="auto"/>
              <w:left w:val="single" w:sz="6" w:space="0" w:color="auto"/>
              <w:bottom w:val="single" w:sz="6" w:space="0" w:color="auto"/>
              <w:right w:val="single" w:sz="6" w:space="0" w:color="auto"/>
            </w:tcBorders>
          </w:tcPr>
          <w:p w14:paraId="3489BE38" w14:textId="77777777" w:rsidR="00ED1929" w:rsidRDefault="00ED1929">
            <w:pPr>
              <w:widowControl w:val="0"/>
              <w:autoSpaceDE w:val="0"/>
              <w:autoSpaceDN w:val="0"/>
              <w:adjustRightInd w:val="0"/>
            </w:pPr>
            <w:r>
              <w:t xml:space="preserve">женских половых органов </w:t>
            </w:r>
          </w:p>
        </w:tc>
        <w:tc>
          <w:tcPr>
            <w:tcW w:w="750" w:type="dxa"/>
            <w:tcBorders>
              <w:top w:val="single" w:sz="6" w:space="0" w:color="auto"/>
              <w:left w:val="single" w:sz="6" w:space="0" w:color="auto"/>
              <w:bottom w:val="single" w:sz="6" w:space="0" w:color="auto"/>
              <w:right w:val="single" w:sz="6" w:space="0" w:color="auto"/>
            </w:tcBorders>
          </w:tcPr>
          <w:p w14:paraId="235332A7" w14:textId="77777777" w:rsidR="00ED1929" w:rsidRDefault="00ED1929">
            <w:pPr>
              <w:widowControl w:val="0"/>
              <w:autoSpaceDE w:val="0"/>
              <w:autoSpaceDN w:val="0"/>
              <w:adjustRightInd w:val="0"/>
            </w:pPr>
            <w:r>
              <w:t xml:space="preserve">Q50 - Q52 </w:t>
            </w:r>
          </w:p>
        </w:tc>
        <w:tc>
          <w:tcPr>
            <w:tcW w:w="750" w:type="dxa"/>
            <w:tcBorders>
              <w:top w:val="single" w:sz="6" w:space="0" w:color="auto"/>
              <w:left w:val="single" w:sz="6" w:space="0" w:color="auto"/>
              <w:bottom w:val="single" w:sz="6" w:space="0" w:color="auto"/>
              <w:right w:val="single" w:sz="6" w:space="0" w:color="auto"/>
            </w:tcBorders>
          </w:tcPr>
          <w:p w14:paraId="49CAEF0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93FFE5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70DF91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E1905B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0FD707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5D11CA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244800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8EFFB62" w14:textId="77777777" w:rsidR="00ED1929" w:rsidRDefault="00ED1929">
            <w:pPr>
              <w:widowControl w:val="0"/>
              <w:autoSpaceDE w:val="0"/>
              <w:autoSpaceDN w:val="0"/>
              <w:adjustRightInd w:val="0"/>
            </w:pPr>
          </w:p>
        </w:tc>
      </w:tr>
      <w:tr w:rsidR="00ED1929" w14:paraId="5FB3FD17"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72829E19" w14:textId="77777777" w:rsidR="00ED1929" w:rsidRDefault="00ED1929">
            <w:pPr>
              <w:widowControl w:val="0"/>
              <w:autoSpaceDE w:val="0"/>
              <w:autoSpaceDN w:val="0"/>
              <w:adjustRightInd w:val="0"/>
            </w:pPr>
            <w:r>
              <w:t xml:space="preserve">16.4. </w:t>
            </w:r>
          </w:p>
        </w:tc>
        <w:tc>
          <w:tcPr>
            <w:tcW w:w="750" w:type="dxa"/>
            <w:tcBorders>
              <w:top w:val="single" w:sz="6" w:space="0" w:color="auto"/>
              <w:left w:val="single" w:sz="6" w:space="0" w:color="auto"/>
              <w:bottom w:val="single" w:sz="6" w:space="0" w:color="auto"/>
              <w:right w:val="single" w:sz="6" w:space="0" w:color="auto"/>
            </w:tcBorders>
          </w:tcPr>
          <w:p w14:paraId="17F829B5" w14:textId="77777777" w:rsidR="00ED1929" w:rsidRDefault="00ED1929">
            <w:pPr>
              <w:widowControl w:val="0"/>
              <w:autoSpaceDE w:val="0"/>
              <w:autoSpaceDN w:val="0"/>
              <w:adjustRightInd w:val="0"/>
            </w:pPr>
            <w:r>
              <w:t xml:space="preserve">мужских половых органов </w:t>
            </w:r>
          </w:p>
        </w:tc>
        <w:tc>
          <w:tcPr>
            <w:tcW w:w="750" w:type="dxa"/>
            <w:tcBorders>
              <w:top w:val="single" w:sz="6" w:space="0" w:color="auto"/>
              <w:left w:val="single" w:sz="6" w:space="0" w:color="auto"/>
              <w:bottom w:val="single" w:sz="6" w:space="0" w:color="auto"/>
              <w:right w:val="single" w:sz="6" w:space="0" w:color="auto"/>
            </w:tcBorders>
          </w:tcPr>
          <w:p w14:paraId="2664CBB6" w14:textId="77777777" w:rsidR="00ED1929" w:rsidRDefault="00ED1929">
            <w:pPr>
              <w:widowControl w:val="0"/>
              <w:autoSpaceDE w:val="0"/>
              <w:autoSpaceDN w:val="0"/>
              <w:adjustRightInd w:val="0"/>
            </w:pPr>
            <w:r>
              <w:t xml:space="preserve">Q53 - Q55 </w:t>
            </w:r>
          </w:p>
        </w:tc>
        <w:tc>
          <w:tcPr>
            <w:tcW w:w="750" w:type="dxa"/>
            <w:tcBorders>
              <w:top w:val="single" w:sz="6" w:space="0" w:color="auto"/>
              <w:left w:val="single" w:sz="6" w:space="0" w:color="auto"/>
              <w:bottom w:val="single" w:sz="6" w:space="0" w:color="auto"/>
              <w:right w:val="single" w:sz="6" w:space="0" w:color="auto"/>
            </w:tcBorders>
          </w:tcPr>
          <w:p w14:paraId="03E7DF7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1754DC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C35617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6E92FC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ADBCB4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D131E2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1791F4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EB0CCF6" w14:textId="77777777" w:rsidR="00ED1929" w:rsidRDefault="00ED1929">
            <w:pPr>
              <w:widowControl w:val="0"/>
              <w:autoSpaceDE w:val="0"/>
              <w:autoSpaceDN w:val="0"/>
              <w:adjustRightInd w:val="0"/>
            </w:pPr>
          </w:p>
        </w:tc>
      </w:tr>
      <w:tr w:rsidR="00ED1929" w14:paraId="1EBBC0B8"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170141C9" w14:textId="77777777" w:rsidR="00ED1929" w:rsidRDefault="00ED1929">
            <w:pPr>
              <w:widowControl w:val="0"/>
              <w:autoSpaceDE w:val="0"/>
              <w:autoSpaceDN w:val="0"/>
              <w:adjustRightInd w:val="0"/>
            </w:pPr>
            <w:r>
              <w:t xml:space="preserve">16.5. </w:t>
            </w:r>
          </w:p>
        </w:tc>
        <w:tc>
          <w:tcPr>
            <w:tcW w:w="750" w:type="dxa"/>
            <w:tcBorders>
              <w:top w:val="single" w:sz="6" w:space="0" w:color="auto"/>
              <w:left w:val="single" w:sz="6" w:space="0" w:color="auto"/>
              <w:bottom w:val="single" w:sz="6" w:space="0" w:color="auto"/>
              <w:right w:val="single" w:sz="6" w:space="0" w:color="auto"/>
            </w:tcBorders>
          </w:tcPr>
          <w:p w14:paraId="26457B1C" w14:textId="77777777" w:rsidR="00ED1929" w:rsidRDefault="00ED1929">
            <w:pPr>
              <w:widowControl w:val="0"/>
              <w:autoSpaceDE w:val="0"/>
              <w:autoSpaceDN w:val="0"/>
              <w:adjustRightInd w:val="0"/>
            </w:pPr>
            <w:r>
              <w:t xml:space="preserve">костно-мышечной системы </w:t>
            </w:r>
          </w:p>
        </w:tc>
        <w:tc>
          <w:tcPr>
            <w:tcW w:w="750" w:type="dxa"/>
            <w:tcBorders>
              <w:top w:val="single" w:sz="6" w:space="0" w:color="auto"/>
              <w:left w:val="single" w:sz="6" w:space="0" w:color="auto"/>
              <w:bottom w:val="single" w:sz="6" w:space="0" w:color="auto"/>
              <w:right w:val="single" w:sz="6" w:space="0" w:color="auto"/>
            </w:tcBorders>
          </w:tcPr>
          <w:p w14:paraId="5290B8C3" w14:textId="77777777" w:rsidR="00ED1929" w:rsidRDefault="00ED1929">
            <w:pPr>
              <w:widowControl w:val="0"/>
              <w:autoSpaceDE w:val="0"/>
              <w:autoSpaceDN w:val="0"/>
              <w:adjustRightInd w:val="0"/>
            </w:pPr>
            <w:r>
              <w:t xml:space="preserve">Q65 - Q79 </w:t>
            </w:r>
          </w:p>
        </w:tc>
        <w:tc>
          <w:tcPr>
            <w:tcW w:w="750" w:type="dxa"/>
            <w:tcBorders>
              <w:top w:val="single" w:sz="6" w:space="0" w:color="auto"/>
              <w:left w:val="single" w:sz="6" w:space="0" w:color="auto"/>
              <w:bottom w:val="single" w:sz="6" w:space="0" w:color="auto"/>
              <w:right w:val="single" w:sz="6" w:space="0" w:color="auto"/>
            </w:tcBorders>
          </w:tcPr>
          <w:p w14:paraId="150CF7A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D85308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9A2D49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6C1F41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9BD739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40836E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A2F2E0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F05DB51" w14:textId="77777777" w:rsidR="00ED1929" w:rsidRDefault="00ED1929">
            <w:pPr>
              <w:widowControl w:val="0"/>
              <w:autoSpaceDE w:val="0"/>
              <w:autoSpaceDN w:val="0"/>
              <w:adjustRightInd w:val="0"/>
            </w:pPr>
          </w:p>
        </w:tc>
      </w:tr>
      <w:tr w:rsidR="00ED1929" w14:paraId="7FE5D52B"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23DD03ED" w14:textId="77777777" w:rsidR="00ED1929" w:rsidRDefault="00ED1929">
            <w:pPr>
              <w:widowControl w:val="0"/>
              <w:autoSpaceDE w:val="0"/>
              <w:autoSpaceDN w:val="0"/>
              <w:adjustRightInd w:val="0"/>
            </w:pPr>
            <w:r>
              <w:t xml:space="preserve">17. </w:t>
            </w:r>
          </w:p>
        </w:tc>
        <w:tc>
          <w:tcPr>
            <w:tcW w:w="750" w:type="dxa"/>
            <w:tcBorders>
              <w:top w:val="single" w:sz="6" w:space="0" w:color="auto"/>
              <w:left w:val="single" w:sz="6" w:space="0" w:color="auto"/>
              <w:bottom w:val="single" w:sz="6" w:space="0" w:color="auto"/>
              <w:right w:val="single" w:sz="6" w:space="0" w:color="auto"/>
            </w:tcBorders>
          </w:tcPr>
          <w:p w14:paraId="70EC4D99" w14:textId="77777777" w:rsidR="00ED1929" w:rsidRDefault="00ED1929">
            <w:pPr>
              <w:widowControl w:val="0"/>
              <w:autoSpaceDE w:val="0"/>
              <w:autoSpaceDN w:val="0"/>
              <w:adjustRightInd w:val="0"/>
            </w:pPr>
            <w:r>
              <w:t xml:space="preserve">Травмы, отравления и некоторые другие последствия воздействия внешних причин </w:t>
            </w:r>
          </w:p>
        </w:tc>
        <w:tc>
          <w:tcPr>
            <w:tcW w:w="750" w:type="dxa"/>
            <w:tcBorders>
              <w:top w:val="single" w:sz="6" w:space="0" w:color="auto"/>
              <w:left w:val="single" w:sz="6" w:space="0" w:color="auto"/>
              <w:bottom w:val="single" w:sz="6" w:space="0" w:color="auto"/>
              <w:right w:val="single" w:sz="6" w:space="0" w:color="auto"/>
            </w:tcBorders>
          </w:tcPr>
          <w:p w14:paraId="3469D0C2" w14:textId="77777777" w:rsidR="00ED1929" w:rsidRDefault="00ED1929">
            <w:pPr>
              <w:widowControl w:val="0"/>
              <w:autoSpaceDE w:val="0"/>
              <w:autoSpaceDN w:val="0"/>
              <w:adjustRightInd w:val="0"/>
            </w:pPr>
            <w:r>
              <w:t xml:space="preserve">S00 - T98 </w:t>
            </w:r>
          </w:p>
        </w:tc>
        <w:tc>
          <w:tcPr>
            <w:tcW w:w="750" w:type="dxa"/>
            <w:tcBorders>
              <w:top w:val="single" w:sz="6" w:space="0" w:color="auto"/>
              <w:left w:val="single" w:sz="6" w:space="0" w:color="auto"/>
              <w:bottom w:val="single" w:sz="6" w:space="0" w:color="auto"/>
              <w:right w:val="single" w:sz="6" w:space="0" w:color="auto"/>
            </w:tcBorders>
          </w:tcPr>
          <w:p w14:paraId="5A7A64C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47969B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0D913C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2D9918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FB039F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6AC775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16C62B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6149D5E" w14:textId="77777777" w:rsidR="00ED1929" w:rsidRDefault="00ED1929">
            <w:pPr>
              <w:widowControl w:val="0"/>
              <w:autoSpaceDE w:val="0"/>
              <w:autoSpaceDN w:val="0"/>
              <w:adjustRightInd w:val="0"/>
            </w:pPr>
          </w:p>
        </w:tc>
      </w:tr>
      <w:tr w:rsidR="00ED1929" w14:paraId="7030A8BD"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2F2FD167" w14:textId="77777777" w:rsidR="00ED1929" w:rsidRDefault="00ED1929">
            <w:pPr>
              <w:widowControl w:val="0"/>
              <w:autoSpaceDE w:val="0"/>
              <w:autoSpaceDN w:val="0"/>
              <w:adjustRightInd w:val="0"/>
            </w:pPr>
            <w:r>
              <w:t xml:space="preserve">18. </w:t>
            </w:r>
          </w:p>
        </w:tc>
        <w:tc>
          <w:tcPr>
            <w:tcW w:w="750" w:type="dxa"/>
            <w:tcBorders>
              <w:top w:val="single" w:sz="6" w:space="0" w:color="auto"/>
              <w:left w:val="single" w:sz="6" w:space="0" w:color="auto"/>
              <w:bottom w:val="single" w:sz="6" w:space="0" w:color="auto"/>
              <w:right w:val="single" w:sz="6" w:space="0" w:color="auto"/>
            </w:tcBorders>
          </w:tcPr>
          <w:p w14:paraId="58811CC8" w14:textId="77777777" w:rsidR="00ED1929" w:rsidRDefault="00ED1929">
            <w:pPr>
              <w:widowControl w:val="0"/>
              <w:autoSpaceDE w:val="0"/>
              <w:autoSpaceDN w:val="0"/>
              <w:adjustRightInd w:val="0"/>
            </w:pPr>
            <w:r>
              <w:t xml:space="preserve">Прочие </w:t>
            </w:r>
          </w:p>
        </w:tc>
        <w:tc>
          <w:tcPr>
            <w:tcW w:w="750" w:type="dxa"/>
            <w:tcBorders>
              <w:top w:val="single" w:sz="6" w:space="0" w:color="auto"/>
              <w:left w:val="single" w:sz="6" w:space="0" w:color="auto"/>
              <w:bottom w:val="single" w:sz="6" w:space="0" w:color="auto"/>
              <w:right w:val="single" w:sz="6" w:space="0" w:color="auto"/>
            </w:tcBorders>
          </w:tcPr>
          <w:p w14:paraId="6C39FF9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8103DD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222560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A4AFEF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A2535C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08E106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5172C5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50CA39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0EC316B" w14:textId="77777777" w:rsidR="00ED1929" w:rsidRDefault="00ED1929">
            <w:pPr>
              <w:widowControl w:val="0"/>
              <w:autoSpaceDE w:val="0"/>
              <w:autoSpaceDN w:val="0"/>
              <w:adjustRightInd w:val="0"/>
            </w:pPr>
          </w:p>
        </w:tc>
      </w:tr>
      <w:tr w:rsidR="00ED1929" w14:paraId="445A1E09"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15C656D2" w14:textId="77777777" w:rsidR="00ED1929" w:rsidRDefault="00ED1929">
            <w:pPr>
              <w:widowControl w:val="0"/>
              <w:autoSpaceDE w:val="0"/>
              <w:autoSpaceDN w:val="0"/>
              <w:adjustRightInd w:val="0"/>
            </w:pPr>
            <w:r>
              <w:t xml:space="preserve">19. </w:t>
            </w:r>
          </w:p>
        </w:tc>
        <w:tc>
          <w:tcPr>
            <w:tcW w:w="750" w:type="dxa"/>
            <w:tcBorders>
              <w:top w:val="single" w:sz="6" w:space="0" w:color="auto"/>
              <w:left w:val="single" w:sz="6" w:space="0" w:color="auto"/>
              <w:bottom w:val="single" w:sz="6" w:space="0" w:color="auto"/>
              <w:right w:val="single" w:sz="6" w:space="0" w:color="auto"/>
            </w:tcBorders>
          </w:tcPr>
          <w:p w14:paraId="74FD6903" w14:textId="77777777" w:rsidR="00ED1929" w:rsidRDefault="00ED1929">
            <w:pPr>
              <w:widowControl w:val="0"/>
              <w:autoSpaceDE w:val="0"/>
              <w:autoSpaceDN w:val="0"/>
              <w:adjustRightInd w:val="0"/>
            </w:pPr>
            <w:r>
              <w:t xml:space="preserve">ВСЕГО ЗАБОЛЕВАНИЙ </w:t>
            </w:r>
          </w:p>
        </w:tc>
        <w:tc>
          <w:tcPr>
            <w:tcW w:w="750" w:type="dxa"/>
            <w:tcBorders>
              <w:top w:val="single" w:sz="6" w:space="0" w:color="auto"/>
              <w:left w:val="single" w:sz="6" w:space="0" w:color="auto"/>
              <w:bottom w:val="single" w:sz="6" w:space="0" w:color="auto"/>
              <w:right w:val="single" w:sz="6" w:space="0" w:color="auto"/>
            </w:tcBorders>
          </w:tcPr>
          <w:p w14:paraId="38B2972B" w14:textId="77777777" w:rsidR="00ED1929" w:rsidRDefault="00ED1929">
            <w:pPr>
              <w:widowControl w:val="0"/>
              <w:autoSpaceDE w:val="0"/>
              <w:autoSpaceDN w:val="0"/>
              <w:adjustRightInd w:val="0"/>
            </w:pPr>
            <w:r>
              <w:t xml:space="preserve">A00 - T98 </w:t>
            </w:r>
          </w:p>
        </w:tc>
        <w:tc>
          <w:tcPr>
            <w:tcW w:w="750" w:type="dxa"/>
            <w:tcBorders>
              <w:top w:val="single" w:sz="6" w:space="0" w:color="auto"/>
              <w:left w:val="single" w:sz="6" w:space="0" w:color="auto"/>
              <w:bottom w:val="single" w:sz="6" w:space="0" w:color="auto"/>
              <w:right w:val="single" w:sz="6" w:space="0" w:color="auto"/>
            </w:tcBorders>
          </w:tcPr>
          <w:p w14:paraId="365E28D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5524A6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0FD1A0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8DC326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2861AD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DC0954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02AAEB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07D5CB3" w14:textId="77777777" w:rsidR="00ED1929" w:rsidRDefault="00ED1929">
            <w:pPr>
              <w:widowControl w:val="0"/>
              <w:autoSpaceDE w:val="0"/>
              <w:autoSpaceDN w:val="0"/>
              <w:adjustRightInd w:val="0"/>
            </w:pPr>
          </w:p>
        </w:tc>
      </w:tr>
    </w:tbl>
    <w:p w14:paraId="503F2565" w14:textId="77777777" w:rsidR="00ED1929" w:rsidRDefault="00ED1929">
      <w:pPr>
        <w:widowControl w:val="0"/>
        <w:autoSpaceDE w:val="0"/>
        <w:autoSpaceDN w:val="0"/>
        <w:adjustRightInd w:val="0"/>
        <w:jc w:val="both"/>
      </w:pPr>
      <w:r>
        <w:t>--------------------</w:t>
      </w:r>
    </w:p>
    <w:p w14:paraId="218A83A3" w14:textId="77777777" w:rsidR="00ED1929" w:rsidRDefault="00ED1929">
      <w:pPr>
        <w:widowControl w:val="0"/>
        <w:autoSpaceDE w:val="0"/>
        <w:autoSpaceDN w:val="0"/>
        <w:adjustRightInd w:val="0"/>
        <w:jc w:val="both"/>
      </w:pPr>
      <w:r>
        <w:t xml:space="preserve">&lt;2&gt; Международная статистическая </w:t>
      </w:r>
      <w:hyperlink r:id="rId46" w:history="1">
        <w:r>
          <w:rPr>
            <w:u w:val="single"/>
          </w:rPr>
          <w:t>классификация</w:t>
        </w:r>
      </w:hyperlink>
      <w:r>
        <w:t xml:space="preserve"> болезней и проблем, связанных со здоровьем.</w:t>
      </w:r>
    </w:p>
    <w:p w14:paraId="59E8C5ED" w14:textId="77777777" w:rsidR="00ED1929" w:rsidRDefault="00ED1929">
      <w:pPr>
        <w:widowControl w:val="0"/>
        <w:autoSpaceDE w:val="0"/>
        <w:autoSpaceDN w:val="0"/>
        <w:adjustRightInd w:val="0"/>
      </w:pPr>
    </w:p>
    <w:p w14:paraId="51FDFA66" w14:textId="77777777" w:rsidR="00ED1929" w:rsidRDefault="00ED1929">
      <w:pPr>
        <w:widowControl w:val="0"/>
        <w:autoSpaceDE w:val="0"/>
        <w:autoSpaceDN w:val="0"/>
        <w:adjustRightInd w:val="0"/>
        <w:spacing w:after="150"/>
        <w:jc w:val="both"/>
      </w:pPr>
      <w:r>
        <w:t>4. Результаты дополнительных консультаций, исследований, лечения, медицинской реабилитации детей по результатам проведения профилактических осмотров:</w:t>
      </w:r>
    </w:p>
    <w:p w14:paraId="177C0B13" w14:textId="77777777" w:rsidR="00ED1929" w:rsidRDefault="00ED1929">
      <w:pPr>
        <w:widowControl w:val="0"/>
        <w:autoSpaceDE w:val="0"/>
        <w:autoSpaceDN w:val="0"/>
        <w:adjustRightInd w:val="0"/>
        <w:spacing w:after="150"/>
        <w:jc w:val="both"/>
      </w:pPr>
      <w:r>
        <w:t>4.1. Дополнительные консультации и (или) исследования &lt;3&gt;</w:t>
      </w:r>
    </w:p>
    <w:p w14:paraId="0CC1A096" w14:textId="77777777" w:rsidR="00ED1929" w:rsidRDefault="00ED1929">
      <w:pPr>
        <w:widowControl w:val="0"/>
        <w:autoSpaceDE w:val="0"/>
        <w:autoSpaceDN w:val="0"/>
        <w:adjustRightInd w:val="0"/>
        <w:spacing w:after="150"/>
        <w:jc w:val="both"/>
      </w:pPr>
      <w:r>
        <w:t>--------------------</w:t>
      </w:r>
    </w:p>
    <w:p w14:paraId="7B3A554F" w14:textId="77777777" w:rsidR="00ED1929" w:rsidRDefault="00ED1929">
      <w:pPr>
        <w:widowControl w:val="0"/>
        <w:autoSpaceDE w:val="0"/>
        <w:autoSpaceDN w:val="0"/>
        <w:adjustRightInd w:val="0"/>
        <w:spacing w:after="150"/>
        <w:jc w:val="both"/>
      </w:pPr>
      <w:r>
        <w:t>&lt;3&gt; Указывается число детей, прошедших дополнительные консультации и (или) исследования в полном объеме.</w:t>
      </w:r>
    </w:p>
    <w:p w14:paraId="07E7A818" w14:textId="77777777" w:rsidR="00ED1929" w:rsidRDefault="00ED1929">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800"/>
        <w:gridCol w:w="1800"/>
        <w:gridCol w:w="1800"/>
        <w:gridCol w:w="1800"/>
        <w:gridCol w:w="1800"/>
      </w:tblGrid>
      <w:tr w:rsidR="00ED1929" w14:paraId="520EB71B"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5D2865E0" w14:textId="77777777" w:rsidR="00ED1929" w:rsidRDefault="00ED1929">
            <w:pPr>
              <w:widowControl w:val="0"/>
              <w:autoSpaceDE w:val="0"/>
              <w:autoSpaceDN w:val="0"/>
              <w:adjustRightInd w:val="0"/>
              <w:jc w:val="center"/>
            </w:pPr>
            <w:r>
              <w:t xml:space="preserve">Возраст детей </w:t>
            </w:r>
          </w:p>
        </w:tc>
        <w:tc>
          <w:tcPr>
            <w:tcW w:w="1800" w:type="dxa"/>
            <w:tcBorders>
              <w:top w:val="single" w:sz="6" w:space="0" w:color="auto"/>
              <w:left w:val="single" w:sz="6" w:space="0" w:color="auto"/>
              <w:bottom w:val="single" w:sz="6" w:space="0" w:color="auto"/>
              <w:right w:val="single" w:sz="6" w:space="0" w:color="auto"/>
            </w:tcBorders>
          </w:tcPr>
          <w:p w14:paraId="71D93550" w14:textId="77777777" w:rsidR="00ED1929" w:rsidRDefault="00ED1929">
            <w:pPr>
              <w:widowControl w:val="0"/>
              <w:autoSpaceDE w:val="0"/>
              <w:autoSpaceDN w:val="0"/>
              <w:adjustRightInd w:val="0"/>
              <w:jc w:val="center"/>
            </w:pPr>
            <w:r>
              <w:t xml:space="preserve">Нуждались в дополнительных консультациях и (или) исследованиях в амбулаторных условиях и в условиях дневного стационара (человек) </w:t>
            </w:r>
          </w:p>
        </w:tc>
        <w:tc>
          <w:tcPr>
            <w:tcW w:w="1800" w:type="dxa"/>
            <w:tcBorders>
              <w:top w:val="single" w:sz="6" w:space="0" w:color="auto"/>
              <w:left w:val="single" w:sz="6" w:space="0" w:color="auto"/>
              <w:bottom w:val="single" w:sz="6" w:space="0" w:color="auto"/>
              <w:right w:val="single" w:sz="6" w:space="0" w:color="auto"/>
            </w:tcBorders>
          </w:tcPr>
          <w:p w14:paraId="34DF3054" w14:textId="77777777" w:rsidR="00ED1929" w:rsidRDefault="00ED1929">
            <w:pPr>
              <w:widowControl w:val="0"/>
              <w:autoSpaceDE w:val="0"/>
              <w:autoSpaceDN w:val="0"/>
              <w:adjustRightInd w:val="0"/>
              <w:jc w:val="center"/>
            </w:pPr>
            <w:r>
              <w:t xml:space="preserve">Прошли дополнительные консультации и (или) исследования в амбулаторных условиях и в условиях дневного стационара (человек) (из графы 2) </w:t>
            </w:r>
          </w:p>
        </w:tc>
        <w:tc>
          <w:tcPr>
            <w:tcW w:w="1800" w:type="dxa"/>
            <w:tcBorders>
              <w:top w:val="single" w:sz="6" w:space="0" w:color="auto"/>
              <w:left w:val="single" w:sz="6" w:space="0" w:color="auto"/>
              <w:bottom w:val="single" w:sz="6" w:space="0" w:color="auto"/>
              <w:right w:val="single" w:sz="6" w:space="0" w:color="auto"/>
            </w:tcBorders>
          </w:tcPr>
          <w:p w14:paraId="714DE080" w14:textId="77777777" w:rsidR="00ED1929" w:rsidRDefault="00ED1929">
            <w:pPr>
              <w:widowControl w:val="0"/>
              <w:autoSpaceDE w:val="0"/>
              <w:autoSpaceDN w:val="0"/>
              <w:adjustRightInd w:val="0"/>
              <w:jc w:val="center"/>
            </w:pPr>
            <w:r>
              <w:t xml:space="preserve">Нуждались в дополнительных консультациях и (или) исследованиях в стационарных условиях (человек) </w:t>
            </w:r>
          </w:p>
        </w:tc>
        <w:tc>
          <w:tcPr>
            <w:tcW w:w="1800" w:type="dxa"/>
            <w:tcBorders>
              <w:top w:val="single" w:sz="6" w:space="0" w:color="auto"/>
              <w:left w:val="single" w:sz="6" w:space="0" w:color="auto"/>
              <w:bottom w:val="single" w:sz="6" w:space="0" w:color="auto"/>
              <w:right w:val="single" w:sz="6" w:space="0" w:color="auto"/>
            </w:tcBorders>
          </w:tcPr>
          <w:p w14:paraId="53AA9479" w14:textId="77777777" w:rsidR="00ED1929" w:rsidRDefault="00ED1929">
            <w:pPr>
              <w:widowControl w:val="0"/>
              <w:autoSpaceDE w:val="0"/>
              <w:autoSpaceDN w:val="0"/>
              <w:adjustRightInd w:val="0"/>
              <w:jc w:val="center"/>
            </w:pPr>
            <w:r>
              <w:t xml:space="preserve">Прошли дополнительные консультации и (или) исследования в стационарных условиях (человек) (из графы 4) </w:t>
            </w:r>
          </w:p>
        </w:tc>
      </w:tr>
      <w:tr w:rsidR="00ED1929" w14:paraId="1AAE7141"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199355C9" w14:textId="77777777" w:rsidR="00ED1929" w:rsidRDefault="00ED1929">
            <w:pPr>
              <w:widowControl w:val="0"/>
              <w:autoSpaceDE w:val="0"/>
              <w:autoSpaceDN w:val="0"/>
              <w:adjustRightInd w:val="0"/>
              <w:jc w:val="center"/>
            </w:pPr>
            <w:r>
              <w:t xml:space="preserve">1 </w:t>
            </w:r>
          </w:p>
        </w:tc>
        <w:tc>
          <w:tcPr>
            <w:tcW w:w="1800" w:type="dxa"/>
            <w:tcBorders>
              <w:top w:val="single" w:sz="6" w:space="0" w:color="auto"/>
              <w:left w:val="single" w:sz="6" w:space="0" w:color="auto"/>
              <w:bottom w:val="single" w:sz="6" w:space="0" w:color="auto"/>
              <w:right w:val="single" w:sz="6" w:space="0" w:color="auto"/>
            </w:tcBorders>
          </w:tcPr>
          <w:p w14:paraId="444EC4BB" w14:textId="77777777" w:rsidR="00ED1929" w:rsidRDefault="00ED1929">
            <w:pPr>
              <w:widowControl w:val="0"/>
              <w:autoSpaceDE w:val="0"/>
              <w:autoSpaceDN w:val="0"/>
              <w:adjustRightInd w:val="0"/>
              <w:jc w:val="center"/>
            </w:pPr>
            <w:r>
              <w:t xml:space="preserve">2 </w:t>
            </w:r>
          </w:p>
        </w:tc>
        <w:tc>
          <w:tcPr>
            <w:tcW w:w="1800" w:type="dxa"/>
            <w:tcBorders>
              <w:top w:val="single" w:sz="6" w:space="0" w:color="auto"/>
              <w:left w:val="single" w:sz="6" w:space="0" w:color="auto"/>
              <w:bottom w:val="single" w:sz="6" w:space="0" w:color="auto"/>
              <w:right w:val="single" w:sz="6" w:space="0" w:color="auto"/>
            </w:tcBorders>
          </w:tcPr>
          <w:p w14:paraId="1CDE0311" w14:textId="77777777" w:rsidR="00ED1929" w:rsidRDefault="00ED1929">
            <w:pPr>
              <w:widowControl w:val="0"/>
              <w:autoSpaceDE w:val="0"/>
              <w:autoSpaceDN w:val="0"/>
              <w:adjustRightInd w:val="0"/>
              <w:jc w:val="center"/>
            </w:pPr>
            <w:r>
              <w:t xml:space="preserve">3 </w:t>
            </w:r>
          </w:p>
        </w:tc>
        <w:tc>
          <w:tcPr>
            <w:tcW w:w="1800" w:type="dxa"/>
            <w:tcBorders>
              <w:top w:val="single" w:sz="6" w:space="0" w:color="auto"/>
              <w:left w:val="single" w:sz="6" w:space="0" w:color="auto"/>
              <w:bottom w:val="single" w:sz="6" w:space="0" w:color="auto"/>
              <w:right w:val="single" w:sz="6" w:space="0" w:color="auto"/>
            </w:tcBorders>
          </w:tcPr>
          <w:p w14:paraId="0C286172" w14:textId="77777777" w:rsidR="00ED1929" w:rsidRDefault="00ED1929">
            <w:pPr>
              <w:widowControl w:val="0"/>
              <w:autoSpaceDE w:val="0"/>
              <w:autoSpaceDN w:val="0"/>
              <w:adjustRightInd w:val="0"/>
              <w:jc w:val="center"/>
            </w:pPr>
            <w:r>
              <w:t xml:space="preserve">4 </w:t>
            </w:r>
          </w:p>
        </w:tc>
        <w:tc>
          <w:tcPr>
            <w:tcW w:w="1800" w:type="dxa"/>
            <w:tcBorders>
              <w:top w:val="single" w:sz="6" w:space="0" w:color="auto"/>
              <w:left w:val="single" w:sz="6" w:space="0" w:color="auto"/>
              <w:bottom w:val="single" w:sz="6" w:space="0" w:color="auto"/>
              <w:right w:val="single" w:sz="6" w:space="0" w:color="auto"/>
            </w:tcBorders>
          </w:tcPr>
          <w:p w14:paraId="042F03B9" w14:textId="77777777" w:rsidR="00ED1929" w:rsidRDefault="00ED1929">
            <w:pPr>
              <w:widowControl w:val="0"/>
              <w:autoSpaceDE w:val="0"/>
              <w:autoSpaceDN w:val="0"/>
              <w:adjustRightInd w:val="0"/>
              <w:jc w:val="center"/>
            </w:pPr>
            <w:r>
              <w:t xml:space="preserve">5 </w:t>
            </w:r>
          </w:p>
        </w:tc>
      </w:tr>
      <w:tr w:rsidR="00ED1929" w14:paraId="29D66E57"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313B8210" w14:textId="77777777" w:rsidR="00ED1929" w:rsidRDefault="00ED1929">
            <w:pPr>
              <w:widowControl w:val="0"/>
              <w:autoSpaceDE w:val="0"/>
              <w:autoSpaceDN w:val="0"/>
              <w:adjustRightInd w:val="0"/>
            </w:pPr>
            <w:r>
              <w:t xml:space="preserve">Всего детей в возрасте до 17 лет включительно, из них: </w:t>
            </w:r>
          </w:p>
        </w:tc>
        <w:tc>
          <w:tcPr>
            <w:tcW w:w="1800" w:type="dxa"/>
            <w:tcBorders>
              <w:top w:val="single" w:sz="6" w:space="0" w:color="auto"/>
              <w:left w:val="single" w:sz="6" w:space="0" w:color="auto"/>
              <w:bottom w:val="single" w:sz="6" w:space="0" w:color="auto"/>
              <w:right w:val="single" w:sz="6" w:space="0" w:color="auto"/>
            </w:tcBorders>
          </w:tcPr>
          <w:p w14:paraId="52F9632C"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445E7423"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769A44CB"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174E1709" w14:textId="77777777" w:rsidR="00ED1929" w:rsidRDefault="00ED1929">
            <w:pPr>
              <w:widowControl w:val="0"/>
              <w:autoSpaceDE w:val="0"/>
              <w:autoSpaceDN w:val="0"/>
              <w:adjustRightInd w:val="0"/>
            </w:pPr>
          </w:p>
        </w:tc>
      </w:tr>
      <w:tr w:rsidR="00ED1929" w14:paraId="5F6B677D"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2253D0AE" w14:textId="77777777" w:rsidR="00ED1929" w:rsidRDefault="00ED1929">
            <w:pPr>
              <w:widowControl w:val="0"/>
              <w:autoSpaceDE w:val="0"/>
              <w:autoSpaceDN w:val="0"/>
              <w:adjustRightInd w:val="0"/>
            </w:pPr>
            <w:r>
              <w:t xml:space="preserve">от 0 до 4 лет включительно </w:t>
            </w:r>
          </w:p>
        </w:tc>
        <w:tc>
          <w:tcPr>
            <w:tcW w:w="1800" w:type="dxa"/>
            <w:tcBorders>
              <w:top w:val="single" w:sz="6" w:space="0" w:color="auto"/>
              <w:left w:val="single" w:sz="6" w:space="0" w:color="auto"/>
              <w:bottom w:val="single" w:sz="6" w:space="0" w:color="auto"/>
              <w:right w:val="single" w:sz="6" w:space="0" w:color="auto"/>
            </w:tcBorders>
          </w:tcPr>
          <w:p w14:paraId="04796B39"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41130C2D"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12C6E31B"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73034498" w14:textId="77777777" w:rsidR="00ED1929" w:rsidRDefault="00ED1929">
            <w:pPr>
              <w:widowControl w:val="0"/>
              <w:autoSpaceDE w:val="0"/>
              <w:autoSpaceDN w:val="0"/>
              <w:adjustRightInd w:val="0"/>
            </w:pPr>
          </w:p>
        </w:tc>
      </w:tr>
      <w:tr w:rsidR="00ED1929" w14:paraId="65922F5A"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366E1262" w14:textId="77777777" w:rsidR="00ED1929" w:rsidRDefault="00ED1929">
            <w:pPr>
              <w:widowControl w:val="0"/>
              <w:autoSpaceDE w:val="0"/>
              <w:autoSpaceDN w:val="0"/>
              <w:adjustRightInd w:val="0"/>
            </w:pPr>
            <w:r>
              <w:t xml:space="preserve">от 0 до 14 лет включительно </w:t>
            </w:r>
          </w:p>
        </w:tc>
        <w:tc>
          <w:tcPr>
            <w:tcW w:w="1800" w:type="dxa"/>
            <w:tcBorders>
              <w:top w:val="single" w:sz="6" w:space="0" w:color="auto"/>
              <w:left w:val="single" w:sz="6" w:space="0" w:color="auto"/>
              <w:bottom w:val="single" w:sz="6" w:space="0" w:color="auto"/>
              <w:right w:val="single" w:sz="6" w:space="0" w:color="auto"/>
            </w:tcBorders>
          </w:tcPr>
          <w:p w14:paraId="37C409A0"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76B218A9"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29690DEC"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3E47DA65" w14:textId="77777777" w:rsidR="00ED1929" w:rsidRDefault="00ED1929">
            <w:pPr>
              <w:widowControl w:val="0"/>
              <w:autoSpaceDE w:val="0"/>
              <w:autoSpaceDN w:val="0"/>
              <w:adjustRightInd w:val="0"/>
            </w:pPr>
          </w:p>
        </w:tc>
      </w:tr>
      <w:tr w:rsidR="00ED1929" w14:paraId="3374554D"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342F87A8" w14:textId="77777777" w:rsidR="00ED1929" w:rsidRDefault="00ED1929">
            <w:pPr>
              <w:widowControl w:val="0"/>
              <w:autoSpaceDE w:val="0"/>
              <w:autoSpaceDN w:val="0"/>
              <w:adjustRightInd w:val="0"/>
            </w:pPr>
            <w:r>
              <w:t xml:space="preserve">от 5 до 9 лет включительно </w:t>
            </w:r>
          </w:p>
        </w:tc>
        <w:tc>
          <w:tcPr>
            <w:tcW w:w="1800" w:type="dxa"/>
            <w:tcBorders>
              <w:top w:val="single" w:sz="6" w:space="0" w:color="auto"/>
              <w:left w:val="single" w:sz="6" w:space="0" w:color="auto"/>
              <w:bottom w:val="single" w:sz="6" w:space="0" w:color="auto"/>
              <w:right w:val="single" w:sz="6" w:space="0" w:color="auto"/>
            </w:tcBorders>
          </w:tcPr>
          <w:p w14:paraId="1E740A74"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64C1D67C"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7B4E44C9"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04B1C8E3" w14:textId="77777777" w:rsidR="00ED1929" w:rsidRDefault="00ED1929">
            <w:pPr>
              <w:widowControl w:val="0"/>
              <w:autoSpaceDE w:val="0"/>
              <w:autoSpaceDN w:val="0"/>
              <w:adjustRightInd w:val="0"/>
            </w:pPr>
          </w:p>
        </w:tc>
      </w:tr>
      <w:tr w:rsidR="00ED1929" w14:paraId="5ED6A0D9"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10F94497" w14:textId="77777777" w:rsidR="00ED1929" w:rsidRDefault="00ED1929">
            <w:pPr>
              <w:widowControl w:val="0"/>
              <w:autoSpaceDE w:val="0"/>
              <w:autoSpaceDN w:val="0"/>
              <w:adjustRightInd w:val="0"/>
            </w:pPr>
            <w:r>
              <w:t xml:space="preserve">от 10 до 14 лет включительно </w:t>
            </w:r>
          </w:p>
        </w:tc>
        <w:tc>
          <w:tcPr>
            <w:tcW w:w="1800" w:type="dxa"/>
            <w:tcBorders>
              <w:top w:val="single" w:sz="6" w:space="0" w:color="auto"/>
              <w:left w:val="single" w:sz="6" w:space="0" w:color="auto"/>
              <w:bottom w:val="single" w:sz="6" w:space="0" w:color="auto"/>
              <w:right w:val="single" w:sz="6" w:space="0" w:color="auto"/>
            </w:tcBorders>
          </w:tcPr>
          <w:p w14:paraId="45C9119F"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4DB5E684"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5659230E"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34A2A668" w14:textId="77777777" w:rsidR="00ED1929" w:rsidRDefault="00ED1929">
            <w:pPr>
              <w:widowControl w:val="0"/>
              <w:autoSpaceDE w:val="0"/>
              <w:autoSpaceDN w:val="0"/>
              <w:adjustRightInd w:val="0"/>
            </w:pPr>
          </w:p>
        </w:tc>
      </w:tr>
      <w:tr w:rsidR="00ED1929" w14:paraId="065B9DE2"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6AE58018" w14:textId="77777777" w:rsidR="00ED1929" w:rsidRDefault="00ED1929">
            <w:pPr>
              <w:widowControl w:val="0"/>
              <w:autoSpaceDE w:val="0"/>
              <w:autoSpaceDN w:val="0"/>
              <w:adjustRightInd w:val="0"/>
            </w:pPr>
            <w:r>
              <w:t xml:space="preserve">от 15 до 17 лет включительно </w:t>
            </w:r>
          </w:p>
        </w:tc>
        <w:tc>
          <w:tcPr>
            <w:tcW w:w="1800" w:type="dxa"/>
            <w:tcBorders>
              <w:top w:val="single" w:sz="6" w:space="0" w:color="auto"/>
              <w:left w:val="single" w:sz="6" w:space="0" w:color="auto"/>
              <w:bottom w:val="single" w:sz="6" w:space="0" w:color="auto"/>
              <w:right w:val="single" w:sz="6" w:space="0" w:color="auto"/>
            </w:tcBorders>
          </w:tcPr>
          <w:p w14:paraId="016FFBB4"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4017D9EB"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6E0FE8AE" w14:textId="77777777" w:rsidR="00ED1929" w:rsidRDefault="00ED1929">
            <w:pPr>
              <w:widowControl w:val="0"/>
              <w:autoSpaceDE w:val="0"/>
              <w:autoSpaceDN w:val="0"/>
              <w:adjustRightInd w:val="0"/>
            </w:pPr>
          </w:p>
        </w:tc>
        <w:tc>
          <w:tcPr>
            <w:tcW w:w="1800" w:type="dxa"/>
            <w:tcBorders>
              <w:top w:val="single" w:sz="6" w:space="0" w:color="auto"/>
              <w:left w:val="single" w:sz="6" w:space="0" w:color="auto"/>
              <w:bottom w:val="single" w:sz="6" w:space="0" w:color="auto"/>
              <w:right w:val="single" w:sz="6" w:space="0" w:color="auto"/>
            </w:tcBorders>
          </w:tcPr>
          <w:p w14:paraId="735E5E7C" w14:textId="77777777" w:rsidR="00ED1929" w:rsidRDefault="00ED1929">
            <w:pPr>
              <w:widowControl w:val="0"/>
              <w:autoSpaceDE w:val="0"/>
              <w:autoSpaceDN w:val="0"/>
              <w:adjustRightInd w:val="0"/>
            </w:pPr>
          </w:p>
        </w:tc>
      </w:tr>
    </w:tbl>
    <w:p w14:paraId="03C48AB2" w14:textId="77777777" w:rsidR="00ED1929" w:rsidRDefault="00ED1929">
      <w:pPr>
        <w:widowControl w:val="0"/>
        <w:autoSpaceDE w:val="0"/>
        <w:autoSpaceDN w:val="0"/>
        <w:adjustRightInd w:val="0"/>
        <w:jc w:val="both"/>
      </w:pPr>
      <w:r>
        <w:t>4.2. Лечение, медицинская реабилитация и санаторно-курортное лечение</w:t>
      </w:r>
    </w:p>
    <w:p w14:paraId="26098CDB" w14:textId="77777777" w:rsidR="00ED1929" w:rsidRDefault="00ED1929">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543"/>
        <w:gridCol w:w="1589"/>
        <w:gridCol w:w="1589"/>
        <w:gridCol w:w="1576"/>
        <w:gridCol w:w="1576"/>
        <w:gridCol w:w="1589"/>
      </w:tblGrid>
      <w:tr w:rsidR="00ED1929" w14:paraId="2BA56E3C"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576D7E41" w14:textId="77777777" w:rsidR="00ED1929" w:rsidRDefault="00ED1929">
            <w:pPr>
              <w:widowControl w:val="0"/>
              <w:autoSpaceDE w:val="0"/>
              <w:autoSpaceDN w:val="0"/>
              <w:adjustRightInd w:val="0"/>
              <w:jc w:val="center"/>
            </w:pPr>
            <w:r>
              <w:t xml:space="preserve">Возраст детей </w:t>
            </w:r>
          </w:p>
        </w:tc>
        <w:tc>
          <w:tcPr>
            <w:tcW w:w="1500" w:type="dxa"/>
            <w:tcBorders>
              <w:top w:val="single" w:sz="6" w:space="0" w:color="auto"/>
              <w:left w:val="single" w:sz="6" w:space="0" w:color="auto"/>
              <w:bottom w:val="single" w:sz="6" w:space="0" w:color="auto"/>
              <w:right w:val="single" w:sz="6" w:space="0" w:color="auto"/>
            </w:tcBorders>
          </w:tcPr>
          <w:p w14:paraId="1E917582" w14:textId="77777777" w:rsidR="00ED1929" w:rsidRDefault="00ED1929">
            <w:pPr>
              <w:widowControl w:val="0"/>
              <w:autoSpaceDE w:val="0"/>
              <w:autoSpaceDN w:val="0"/>
              <w:adjustRightInd w:val="0"/>
              <w:jc w:val="center"/>
            </w:pPr>
            <w:r>
              <w:t xml:space="preserve">Рекомендовано лечение в амбулаторных условиях и в условиях дневного стационара (человек) </w:t>
            </w:r>
          </w:p>
        </w:tc>
        <w:tc>
          <w:tcPr>
            <w:tcW w:w="1500" w:type="dxa"/>
            <w:tcBorders>
              <w:top w:val="single" w:sz="6" w:space="0" w:color="auto"/>
              <w:left w:val="single" w:sz="6" w:space="0" w:color="auto"/>
              <w:bottom w:val="single" w:sz="6" w:space="0" w:color="auto"/>
              <w:right w:val="single" w:sz="6" w:space="0" w:color="auto"/>
            </w:tcBorders>
          </w:tcPr>
          <w:p w14:paraId="4D55B34C" w14:textId="77777777" w:rsidR="00ED1929" w:rsidRDefault="00ED1929">
            <w:pPr>
              <w:widowControl w:val="0"/>
              <w:autoSpaceDE w:val="0"/>
              <w:autoSpaceDN w:val="0"/>
              <w:adjustRightInd w:val="0"/>
              <w:jc w:val="center"/>
            </w:pPr>
            <w:r>
              <w:t xml:space="preserve">Рекомендовано лечение в стационарных условиях (человек) </w:t>
            </w:r>
          </w:p>
        </w:tc>
        <w:tc>
          <w:tcPr>
            <w:tcW w:w="1500" w:type="dxa"/>
            <w:tcBorders>
              <w:top w:val="single" w:sz="6" w:space="0" w:color="auto"/>
              <w:left w:val="single" w:sz="6" w:space="0" w:color="auto"/>
              <w:bottom w:val="single" w:sz="6" w:space="0" w:color="auto"/>
              <w:right w:val="single" w:sz="6" w:space="0" w:color="auto"/>
            </w:tcBorders>
          </w:tcPr>
          <w:p w14:paraId="6BCC57DA" w14:textId="77777777" w:rsidR="00ED1929" w:rsidRDefault="00ED1929">
            <w:pPr>
              <w:widowControl w:val="0"/>
              <w:autoSpaceDE w:val="0"/>
              <w:autoSpaceDN w:val="0"/>
              <w:adjustRightInd w:val="0"/>
              <w:jc w:val="center"/>
            </w:pPr>
            <w:r>
              <w:t xml:space="preserve">Рекомендована медицинская реабилитация в амбулаторных условиях и в условиях дневного стационара (человек) </w:t>
            </w:r>
          </w:p>
        </w:tc>
        <w:tc>
          <w:tcPr>
            <w:tcW w:w="1500" w:type="dxa"/>
            <w:tcBorders>
              <w:top w:val="single" w:sz="6" w:space="0" w:color="auto"/>
              <w:left w:val="single" w:sz="6" w:space="0" w:color="auto"/>
              <w:bottom w:val="single" w:sz="6" w:space="0" w:color="auto"/>
              <w:right w:val="single" w:sz="6" w:space="0" w:color="auto"/>
            </w:tcBorders>
          </w:tcPr>
          <w:p w14:paraId="19533FF5" w14:textId="77777777" w:rsidR="00ED1929" w:rsidRDefault="00ED1929">
            <w:pPr>
              <w:widowControl w:val="0"/>
              <w:autoSpaceDE w:val="0"/>
              <w:autoSpaceDN w:val="0"/>
              <w:adjustRightInd w:val="0"/>
              <w:jc w:val="center"/>
            </w:pPr>
            <w:r>
              <w:t xml:space="preserve">Рекомендована медицинская реабилитация в стационарных условиях (человек) </w:t>
            </w:r>
          </w:p>
        </w:tc>
        <w:tc>
          <w:tcPr>
            <w:tcW w:w="1500" w:type="dxa"/>
            <w:tcBorders>
              <w:top w:val="single" w:sz="6" w:space="0" w:color="auto"/>
              <w:left w:val="single" w:sz="6" w:space="0" w:color="auto"/>
              <w:bottom w:val="single" w:sz="6" w:space="0" w:color="auto"/>
              <w:right w:val="single" w:sz="6" w:space="0" w:color="auto"/>
            </w:tcBorders>
          </w:tcPr>
          <w:p w14:paraId="29C953ED" w14:textId="77777777" w:rsidR="00ED1929" w:rsidRDefault="00ED1929">
            <w:pPr>
              <w:widowControl w:val="0"/>
              <w:autoSpaceDE w:val="0"/>
              <w:autoSpaceDN w:val="0"/>
              <w:adjustRightInd w:val="0"/>
              <w:jc w:val="center"/>
            </w:pPr>
            <w:r>
              <w:t xml:space="preserve">Рекомендовано санаторно-курортное лечение (человек) </w:t>
            </w:r>
          </w:p>
        </w:tc>
      </w:tr>
      <w:tr w:rsidR="00ED1929" w14:paraId="12FC798C"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0482C40D" w14:textId="77777777" w:rsidR="00ED1929" w:rsidRDefault="00ED1929">
            <w:pPr>
              <w:widowControl w:val="0"/>
              <w:autoSpaceDE w:val="0"/>
              <w:autoSpaceDN w:val="0"/>
              <w:adjustRightInd w:val="0"/>
              <w:jc w:val="center"/>
            </w:pPr>
            <w:r>
              <w:t xml:space="preserve">1 </w:t>
            </w:r>
          </w:p>
        </w:tc>
        <w:tc>
          <w:tcPr>
            <w:tcW w:w="1500" w:type="dxa"/>
            <w:tcBorders>
              <w:top w:val="single" w:sz="6" w:space="0" w:color="auto"/>
              <w:left w:val="single" w:sz="6" w:space="0" w:color="auto"/>
              <w:bottom w:val="single" w:sz="6" w:space="0" w:color="auto"/>
              <w:right w:val="single" w:sz="6" w:space="0" w:color="auto"/>
            </w:tcBorders>
          </w:tcPr>
          <w:p w14:paraId="27A7C871" w14:textId="77777777" w:rsidR="00ED1929" w:rsidRDefault="00ED1929">
            <w:pPr>
              <w:widowControl w:val="0"/>
              <w:autoSpaceDE w:val="0"/>
              <w:autoSpaceDN w:val="0"/>
              <w:adjustRightInd w:val="0"/>
              <w:jc w:val="center"/>
            </w:pPr>
            <w:r>
              <w:t xml:space="preserve">2 </w:t>
            </w:r>
          </w:p>
        </w:tc>
        <w:tc>
          <w:tcPr>
            <w:tcW w:w="1500" w:type="dxa"/>
            <w:tcBorders>
              <w:top w:val="single" w:sz="6" w:space="0" w:color="auto"/>
              <w:left w:val="single" w:sz="6" w:space="0" w:color="auto"/>
              <w:bottom w:val="single" w:sz="6" w:space="0" w:color="auto"/>
              <w:right w:val="single" w:sz="6" w:space="0" w:color="auto"/>
            </w:tcBorders>
          </w:tcPr>
          <w:p w14:paraId="6AC166D9" w14:textId="77777777" w:rsidR="00ED1929" w:rsidRDefault="00ED1929">
            <w:pPr>
              <w:widowControl w:val="0"/>
              <w:autoSpaceDE w:val="0"/>
              <w:autoSpaceDN w:val="0"/>
              <w:adjustRightInd w:val="0"/>
              <w:jc w:val="center"/>
            </w:pPr>
            <w:r>
              <w:t xml:space="preserve">3 </w:t>
            </w:r>
          </w:p>
        </w:tc>
        <w:tc>
          <w:tcPr>
            <w:tcW w:w="1500" w:type="dxa"/>
            <w:tcBorders>
              <w:top w:val="single" w:sz="6" w:space="0" w:color="auto"/>
              <w:left w:val="single" w:sz="6" w:space="0" w:color="auto"/>
              <w:bottom w:val="single" w:sz="6" w:space="0" w:color="auto"/>
              <w:right w:val="single" w:sz="6" w:space="0" w:color="auto"/>
            </w:tcBorders>
          </w:tcPr>
          <w:p w14:paraId="18937DD5" w14:textId="77777777" w:rsidR="00ED1929" w:rsidRDefault="00ED1929">
            <w:pPr>
              <w:widowControl w:val="0"/>
              <w:autoSpaceDE w:val="0"/>
              <w:autoSpaceDN w:val="0"/>
              <w:adjustRightInd w:val="0"/>
              <w:jc w:val="center"/>
            </w:pPr>
            <w:r>
              <w:t xml:space="preserve">4 </w:t>
            </w:r>
          </w:p>
        </w:tc>
        <w:tc>
          <w:tcPr>
            <w:tcW w:w="1500" w:type="dxa"/>
            <w:tcBorders>
              <w:top w:val="single" w:sz="6" w:space="0" w:color="auto"/>
              <w:left w:val="single" w:sz="6" w:space="0" w:color="auto"/>
              <w:bottom w:val="single" w:sz="6" w:space="0" w:color="auto"/>
              <w:right w:val="single" w:sz="6" w:space="0" w:color="auto"/>
            </w:tcBorders>
          </w:tcPr>
          <w:p w14:paraId="6D4F168A" w14:textId="77777777" w:rsidR="00ED1929" w:rsidRDefault="00ED1929">
            <w:pPr>
              <w:widowControl w:val="0"/>
              <w:autoSpaceDE w:val="0"/>
              <w:autoSpaceDN w:val="0"/>
              <w:adjustRightInd w:val="0"/>
              <w:jc w:val="center"/>
            </w:pPr>
            <w:r>
              <w:t xml:space="preserve">5 </w:t>
            </w:r>
          </w:p>
        </w:tc>
        <w:tc>
          <w:tcPr>
            <w:tcW w:w="1500" w:type="dxa"/>
            <w:tcBorders>
              <w:top w:val="single" w:sz="6" w:space="0" w:color="auto"/>
              <w:left w:val="single" w:sz="6" w:space="0" w:color="auto"/>
              <w:bottom w:val="single" w:sz="6" w:space="0" w:color="auto"/>
              <w:right w:val="single" w:sz="6" w:space="0" w:color="auto"/>
            </w:tcBorders>
          </w:tcPr>
          <w:p w14:paraId="0E2094E3" w14:textId="77777777" w:rsidR="00ED1929" w:rsidRDefault="00ED1929">
            <w:pPr>
              <w:widowControl w:val="0"/>
              <w:autoSpaceDE w:val="0"/>
              <w:autoSpaceDN w:val="0"/>
              <w:adjustRightInd w:val="0"/>
              <w:jc w:val="center"/>
            </w:pPr>
            <w:r>
              <w:t xml:space="preserve">6 </w:t>
            </w:r>
          </w:p>
        </w:tc>
      </w:tr>
      <w:tr w:rsidR="00ED1929" w14:paraId="0B1EF958"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7ACFA25C" w14:textId="77777777" w:rsidR="00ED1929" w:rsidRDefault="00ED1929">
            <w:pPr>
              <w:widowControl w:val="0"/>
              <w:autoSpaceDE w:val="0"/>
              <w:autoSpaceDN w:val="0"/>
              <w:adjustRightInd w:val="0"/>
            </w:pPr>
            <w:r>
              <w:t xml:space="preserve">Всего детей в возрасте до 17 лет включительно, из них: </w:t>
            </w:r>
          </w:p>
        </w:tc>
        <w:tc>
          <w:tcPr>
            <w:tcW w:w="1500" w:type="dxa"/>
            <w:tcBorders>
              <w:top w:val="single" w:sz="6" w:space="0" w:color="auto"/>
              <w:left w:val="single" w:sz="6" w:space="0" w:color="auto"/>
              <w:bottom w:val="single" w:sz="6" w:space="0" w:color="auto"/>
              <w:right w:val="single" w:sz="6" w:space="0" w:color="auto"/>
            </w:tcBorders>
          </w:tcPr>
          <w:p w14:paraId="0A948D99"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0008E8E6"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70DB6983"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2C6BBC01"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3C184BC1" w14:textId="77777777" w:rsidR="00ED1929" w:rsidRDefault="00ED1929">
            <w:pPr>
              <w:widowControl w:val="0"/>
              <w:autoSpaceDE w:val="0"/>
              <w:autoSpaceDN w:val="0"/>
              <w:adjustRightInd w:val="0"/>
            </w:pPr>
          </w:p>
        </w:tc>
      </w:tr>
      <w:tr w:rsidR="00ED1929" w14:paraId="71852E7D"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3E504A5C" w14:textId="77777777" w:rsidR="00ED1929" w:rsidRDefault="00ED1929">
            <w:pPr>
              <w:widowControl w:val="0"/>
              <w:autoSpaceDE w:val="0"/>
              <w:autoSpaceDN w:val="0"/>
              <w:adjustRightInd w:val="0"/>
            </w:pPr>
            <w:r>
              <w:t xml:space="preserve">от 0 до 4 лет включительно </w:t>
            </w:r>
          </w:p>
        </w:tc>
        <w:tc>
          <w:tcPr>
            <w:tcW w:w="1500" w:type="dxa"/>
            <w:tcBorders>
              <w:top w:val="single" w:sz="6" w:space="0" w:color="auto"/>
              <w:left w:val="single" w:sz="6" w:space="0" w:color="auto"/>
              <w:bottom w:val="single" w:sz="6" w:space="0" w:color="auto"/>
              <w:right w:val="single" w:sz="6" w:space="0" w:color="auto"/>
            </w:tcBorders>
          </w:tcPr>
          <w:p w14:paraId="29417767"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4F8E64F0"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24C31FB5"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6CA43865"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73146C21" w14:textId="77777777" w:rsidR="00ED1929" w:rsidRDefault="00ED1929">
            <w:pPr>
              <w:widowControl w:val="0"/>
              <w:autoSpaceDE w:val="0"/>
              <w:autoSpaceDN w:val="0"/>
              <w:adjustRightInd w:val="0"/>
            </w:pPr>
          </w:p>
        </w:tc>
      </w:tr>
      <w:tr w:rsidR="00ED1929" w14:paraId="1936D77A"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1D555F08" w14:textId="77777777" w:rsidR="00ED1929" w:rsidRDefault="00ED1929">
            <w:pPr>
              <w:widowControl w:val="0"/>
              <w:autoSpaceDE w:val="0"/>
              <w:autoSpaceDN w:val="0"/>
              <w:adjustRightInd w:val="0"/>
            </w:pPr>
            <w:r>
              <w:t xml:space="preserve">от 0 до 14 лет включительно </w:t>
            </w:r>
          </w:p>
        </w:tc>
        <w:tc>
          <w:tcPr>
            <w:tcW w:w="1500" w:type="dxa"/>
            <w:tcBorders>
              <w:top w:val="single" w:sz="6" w:space="0" w:color="auto"/>
              <w:left w:val="single" w:sz="6" w:space="0" w:color="auto"/>
              <w:bottom w:val="single" w:sz="6" w:space="0" w:color="auto"/>
              <w:right w:val="single" w:sz="6" w:space="0" w:color="auto"/>
            </w:tcBorders>
          </w:tcPr>
          <w:p w14:paraId="6F2B85DA"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73BAF520"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665AD36B"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456DA762"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1ABB2994" w14:textId="77777777" w:rsidR="00ED1929" w:rsidRDefault="00ED1929">
            <w:pPr>
              <w:widowControl w:val="0"/>
              <w:autoSpaceDE w:val="0"/>
              <w:autoSpaceDN w:val="0"/>
              <w:adjustRightInd w:val="0"/>
            </w:pPr>
          </w:p>
        </w:tc>
      </w:tr>
      <w:tr w:rsidR="00ED1929" w14:paraId="4FB0EEE1"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67F52C73" w14:textId="77777777" w:rsidR="00ED1929" w:rsidRDefault="00ED1929">
            <w:pPr>
              <w:widowControl w:val="0"/>
              <w:autoSpaceDE w:val="0"/>
              <w:autoSpaceDN w:val="0"/>
              <w:adjustRightInd w:val="0"/>
            </w:pPr>
            <w:r>
              <w:t xml:space="preserve">от 5 до 9 лет включительно </w:t>
            </w:r>
          </w:p>
        </w:tc>
        <w:tc>
          <w:tcPr>
            <w:tcW w:w="1500" w:type="dxa"/>
            <w:tcBorders>
              <w:top w:val="single" w:sz="6" w:space="0" w:color="auto"/>
              <w:left w:val="single" w:sz="6" w:space="0" w:color="auto"/>
              <w:bottom w:val="single" w:sz="6" w:space="0" w:color="auto"/>
              <w:right w:val="single" w:sz="6" w:space="0" w:color="auto"/>
            </w:tcBorders>
          </w:tcPr>
          <w:p w14:paraId="43B71C68"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62C99972"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6B10982F"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76AB20E2"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1E1967D4" w14:textId="77777777" w:rsidR="00ED1929" w:rsidRDefault="00ED1929">
            <w:pPr>
              <w:widowControl w:val="0"/>
              <w:autoSpaceDE w:val="0"/>
              <w:autoSpaceDN w:val="0"/>
              <w:adjustRightInd w:val="0"/>
            </w:pPr>
          </w:p>
        </w:tc>
      </w:tr>
      <w:tr w:rsidR="00ED1929" w14:paraId="663BCEF1"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51C916C9" w14:textId="77777777" w:rsidR="00ED1929" w:rsidRDefault="00ED1929">
            <w:pPr>
              <w:widowControl w:val="0"/>
              <w:autoSpaceDE w:val="0"/>
              <w:autoSpaceDN w:val="0"/>
              <w:adjustRightInd w:val="0"/>
            </w:pPr>
            <w:r>
              <w:t xml:space="preserve">от 10 до 14 лет включительно </w:t>
            </w:r>
          </w:p>
        </w:tc>
        <w:tc>
          <w:tcPr>
            <w:tcW w:w="1500" w:type="dxa"/>
            <w:tcBorders>
              <w:top w:val="single" w:sz="6" w:space="0" w:color="auto"/>
              <w:left w:val="single" w:sz="6" w:space="0" w:color="auto"/>
              <w:bottom w:val="single" w:sz="6" w:space="0" w:color="auto"/>
              <w:right w:val="single" w:sz="6" w:space="0" w:color="auto"/>
            </w:tcBorders>
          </w:tcPr>
          <w:p w14:paraId="2A7C1030"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7485BBE1"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49859AA7"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258AD282"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59BA96E6" w14:textId="77777777" w:rsidR="00ED1929" w:rsidRDefault="00ED1929">
            <w:pPr>
              <w:widowControl w:val="0"/>
              <w:autoSpaceDE w:val="0"/>
              <w:autoSpaceDN w:val="0"/>
              <w:adjustRightInd w:val="0"/>
            </w:pPr>
          </w:p>
        </w:tc>
      </w:tr>
      <w:tr w:rsidR="00ED1929" w14:paraId="4EFA4E27"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1F7EE824" w14:textId="77777777" w:rsidR="00ED1929" w:rsidRDefault="00ED1929">
            <w:pPr>
              <w:widowControl w:val="0"/>
              <w:autoSpaceDE w:val="0"/>
              <w:autoSpaceDN w:val="0"/>
              <w:adjustRightInd w:val="0"/>
            </w:pPr>
            <w:r>
              <w:t xml:space="preserve">от 15 до 17 лет включительно </w:t>
            </w:r>
          </w:p>
        </w:tc>
        <w:tc>
          <w:tcPr>
            <w:tcW w:w="1500" w:type="dxa"/>
            <w:tcBorders>
              <w:top w:val="single" w:sz="6" w:space="0" w:color="auto"/>
              <w:left w:val="single" w:sz="6" w:space="0" w:color="auto"/>
              <w:bottom w:val="single" w:sz="6" w:space="0" w:color="auto"/>
              <w:right w:val="single" w:sz="6" w:space="0" w:color="auto"/>
            </w:tcBorders>
          </w:tcPr>
          <w:p w14:paraId="629C78D4"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27D44F5C"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16F536F2"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58499012" w14:textId="77777777" w:rsidR="00ED1929" w:rsidRDefault="00ED1929">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14:paraId="1928D82F" w14:textId="77777777" w:rsidR="00ED1929" w:rsidRDefault="00ED1929">
            <w:pPr>
              <w:widowControl w:val="0"/>
              <w:autoSpaceDE w:val="0"/>
              <w:autoSpaceDN w:val="0"/>
              <w:adjustRightInd w:val="0"/>
            </w:pPr>
          </w:p>
        </w:tc>
      </w:tr>
    </w:tbl>
    <w:p w14:paraId="73950827" w14:textId="77777777" w:rsidR="00ED1929" w:rsidRDefault="00ED1929">
      <w:pPr>
        <w:widowControl w:val="0"/>
        <w:autoSpaceDE w:val="0"/>
        <w:autoSpaceDN w:val="0"/>
        <w:adjustRightInd w:val="0"/>
        <w:jc w:val="both"/>
      </w:pPr>
      <w:r>
        <w:t>5. Число детей по уровню физического развития</w:t>
      </w:r>
    </w:p>
    <w:p w14:paraId="3766C624" w14:textId="77777777" w:rsidR="00ED1929" w:rsidRDefault="00ED1929">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543"/>
        <w:gridCol w:w="1929"/>
        <w:gridCol w:w="1286"/>
        <w:gridCol w:w="1286"/>
        <w:gridCol w:w="1286"/>
        <w:gridCol w:w="1285"/>
        <w:gridCol w:w="1285"/>
      </w:tblGrid>
      <w:tr w:rsidR="00ED1929" w14:paraId="1FA2C489" w14:textId="77777777">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14:paraId="7CCC2439" w14:textId="77777777" w:rsidR="00ED1929" w:rsidRDefault="00ED1929">
            <w:pPr>
              <w:widowControl w:val="0"/>
              <w:autoSpaceDE w:val="0"/>
              <w:autoSpaceDN w:val="0"/>
              <w:adjustRightInd w:val="0"/>
              <w:jc w:val="center"/>
            </w:pPr>
            <w:r>
              <w:t xml:space="preserve">Возраст </w:t>
            </w:r>
          </w:p>
        </w:tc>
        <w:tc>
          <w:tcPr>
            <w:tcW w:w="1286" w:type="dxa"/>
            <w:vMerge w:val="restart"/>
            <w:tcBorders>
              <w:top w:val="single" w:sz="6" w:space="0" w:color="auto"/>
              <w:left w:val="single" w:sz="6" w:space="0" w:color="auto"/>
              <w:bottom w:val="nil"/>
              <w:right w:val="single" w:sz="6" w:space="0" w:color="auto"/>
            </w:tcBorders>
          </w:tcPr>
          <w:p w14:paraId="3E96940C" w14:textId="77777777" w:rsidR="00ED1929" w:rsidRDefault="00ED1929">
            <w:pPr>
              <w:widowControl w:val="0"/>
              <w:autoSpaceDE w:val="0"/>
              <w:autoSpaceDN w:val="0"/>
              <w:adjustRightInd w:val="0"/>
              <w:jc w:val="center"/>
            </w:pPr>
            <w:r>
              <w:t xml:space="preserve">Число прошедших профилактические осмотры в отчетном периоде (человек) </w:t>
            </w:r>
          </w:p>
        </w:tc>
        <w:tc>
          <w:tcPr>
            <w:tcW w:w="1286" w:type="dxa"/>
            <w:vMerge w:val="restart"/>
            <w:tcBorders>
              <w:top w:val="single" w:sz="6" w:space="0" w:color="auto"/>
              <w:left w:val="single" w:sz="6" w:space="0" w:color="auto"/>
              <w:bottom w:val="nil"/>
              <w:right w:val="single" w:sz="6" w:space="0" w:color="auto"/>
            </w:tcBorders>
          </w:tcPr>
          <w:p w14:paraId="31BA5538" w14:textId="77777777" w:rsidR="00ED1929" w:rsidRDefault="00ED1929">
            <w:pPr>
              <w:widowControl w:val="0"/>
              <w:autoSpaceDE w:val="0"/>
              <w:autoSpaceDN w:val="0"/>
              <w:adjustRightInd w:val="0"/>
              <w:jc w:val="center"/>
            </w:pPr>
            <w:r>
              <w:t xml:space="preserve">Нормальное физическое развитие (человек) (из графы 2) </w:t>
            </w:r>
          </w:p>
        </w:tc>
        <w:tc>
          <w:tcPr>
            <w:tcW w:w="5142" w:type="dxa"/>
            <w:gridSpan w:val="4"/>
            <w:tcBorders>
              <w:top w:val="single" w:sz="6" w:space="0" w:color="auto"/>
              <w:left w:val="single" w:sz="6" w:space="0" w:color="auto"/>
              <w:bottom w:val="single" w:sz="6" w:space="0" w:color="auto"/>
              <w:right w:val="single" w:sz="6" w:space="0" w:color="auto"/>
            </w:tcBorders>
          </w:tcPr>
          <w:p w14:paraId="54641C69" w14:textId="77777777" w:rsidR="00ED1929" w:rsidRDefault="00ED1929">
            <w:pPr>
              <w:widowControl w:val="0"/>
              <w:autoSpaceDE w:val="0"/>
              <w:autoSpaceDN w:val="0"/>
              <w:adjustRightInd w:val="0"/>
              <w:jc w:val="center"/>
            </w:pPr>
            <w:r>
              <w:t xml:space="preserve">Нарушения физического развития (человек) (из графы 2) </w:t>
            </w:r>
          </w:p>
        </w:tc>
      </w:tr>
      <w:tr w:rsidR="00ED1929" w14:paraId="5805E92F" w14:textId="77777777">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14:paraId="425A6DD2" w14:textId="77777777" w:rsidR="00ED1929" w:rsidRDefault="00ED1929">
            <w:pPr>
              <w:widowControl w:val="0"/>
              <w:autoSpaceDE w:val="0"/>
              <w:autoSpaceDN w:val="0"/>
              <w:adjustRightInd w:val="0"/>
            </w:pPr>
          </w:p>
        </w:tc>
        <w:tc>
          <w:tcPr>
            <w:tcW w:w="1286" w:type="dxa"/>
            <w:vMerge/>
            <w:tcBorders>
              <w:top w:val="nil"/>
              <w:left w:val="single" w:sz="6" w:space="0" w:color="auto"/>
              <w:bottom w:val="single" w:sz="6" w:space="0" w:color="auto"/>
              <w:right w:val="single" w:sz="6" w:space="0" w:color="auto"/>
            </w:tcBorders>
          </w:tcPr>
          <w:p w14:paraId="2233F805" w14:textId="77777777" w:rsidR="00ED1929" w:rsidRDefault="00ED1929">
            <w:pPr>
              <w:widowControl w:val="0"/>
              <w:autoSpaceDE w:val="0"/>
              <w:autoSpaceDN w:val="0"/>
              <w:adjustRightInd w:val="0"/>
            </w:pPr>
          </w:p>
        </w:tc>
        <w:tc>
          <w:tcPr>
            <w:tcW w:w="1286" w:type="dxa"/>
            <w:vMerge/>
            <w:tcBorders>
              <w:top w:val="nil"/>
              <w:left w:val="single" w:sz="6" w:space="0" w:color="auto"/>
              <w:bottom w:val="single" w:sz="6" w:space="0" w:color="auto"/>
              <w:right w:val="single" w:sz="6" w:space="0" w:color="auto"/>
            </w:tcBorders>
          </w:tcPr>
          <w:p w14:paraId="3EBE8C6B"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2F1DABFB" w14:textId="77777777" w:rsidR="00ED1929" w:rsidRDefault="00ED1929">
            <w:pPr>
              <w:widowControl w:val="0"/>
              <w:autoSpaceDE w:val="0"/>
              <w:autoSpaceDN w:val="0"/>
              <w:adjustRightInd w:val="0"/>
              <w:jc w:val="center"/>
            </w:pPr>
            <w:r>
              <w:t xml:space="preserve">дефицит массы тела </w:t>
            </w:r>
          </w:p>
        </w:tc>
        <w:tc>
          <w:tcPr>
            <w:tcW w:w="1286" w:type="dxa"/>
            <w:tcBorders>
              <w:top w:val="single" w:sz="6" w:space="0" w:color="auto"/>
              <w:left w:val="single" w:sz="6" w:space="0" w:color="auto"/>
              <w:bottom w:val="single" w:sz="6" w:space="0" w:color="auto"/>
              <w:right w:val="single" w:sz="6" w:space="0" w:color="auto"/>
            </w:tcBorders>
          </w:tcPr>
          <w:p w14:paraId="205B7E1F" w14:textId="77777777" w:rsidR="00ED1929" w:rsidRDefault="00ED1929">
            <w:pPr>
              <w:widowControl w:val="0"/>
              <w:autoSpaceDE w:val="0"/>
              <w:autoSpaceDN w:val="0"/>
              <w:adjustRightInd w:val="0"/>
              <w:jc w:val="center"/>
            </w:pPr>
            <w:r>
              <w:t xml:space="preserve">избыток массы тела </w:t>
            </w:r>
          </w:p>
        </w:tc>
        <w:tc>
          <w:tcPr>
            <w:tcW w:w="1285" w:type="dxa"/>
            <w:tcBorders>
              <w:top w:val="single" w:sz="6" w:space="0" w:color="auto"/>
              <w:left w:val="single" w:sz="6" w:space="0" w:color="auto"/>
              <w:bottom w:val="single" w:sz="6" w:space="0" w:color="auto"/>
              <w:right w:val="single" w:sz="6" w:space="0" w:color="auto"/>
            </w:tcBorders>
          </w:tcPr>
          <w:p w14:paraId="71023F1B" w14:textId="77777777" w:rsidR="00ED1929" w:rsidRDefault="00ED1929">
            <w:pPr>
              <w:widowControl w:val="0"/>
              <w:autoSpaceDE w:val="0"/>
              <w:autoSpaceDN w:val="0"/>
              <w:adjustRightInd w:val="0"/>
              <w:jc w:val="center"/>
            </w:pPr>
            <w:r>
              <w:t xml:space="preserve">низкий рост </w:t>
            </w:r>
          </w:p>
        </w:tc>
        <w:tc>
          <w:tcPr>
            <w:tcW w:w="1285" w:type="dxa"/>
            <w:tcBorders>
              <w:top w:val="single" w:sz="6" w:space="0" w:color="auto"/>
              <w:left w:val="single" w:sz="6" w:space="0" w:color="auto"/>
              <w:bottom w:val="single" w:sz="6" w:space="0" w:color="auto"/>
              <w:right w:val="single" w:sz="6" w:space="0" w:color="auto"/>
            </w:tcBorders>
          </w:tcPr>
          <w:p w14:paraId="7E3BD276" w14:textId="77777777" w:rsidR="00ED1929" w:rsidRDefault="00ED1929">
            <w:pPr>
              <w:widowControl w:val="0"/>
              <w:autoSpaceDE w:val="0"/>
              <w:autoSpaceDN w:val="0"/>
              <w:adjustRightInd w:val="0"/>
              <w:jc w:val="center"/>
            </w:pPr>
            <w:r>
              <w:t xml:space="preserve">высокий рост </w:t>
            </w:r>
          </w:p>
        </w:tc>
      </w:tr>
      <w:tr w:rsidR="00ED1929" w14:paraId="48237E57" w14:textId="77777777">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14:paraId="75CF94B3" w14:textId="77777777" w:rsidR="00ED1929" w:rsidRDefault="00ED1929">
            <w:pPr>
              <w:widowControl w:val="0"/>
              <w:autoSpaceDE w:val="0"/>
              <w:autoSpaceDN w:val="0"/>
              <w:adjustRightInd w:val="0"/>
              <w:jc w:val="center"/>
            </w:pPr>
            <w:r>
              <w:t xml:space="preserve">1 </w:t>
            </w:r>
          </w:p>
        </w:tc>
        <w:tc>
          <w:tcPr>
            <w:tcW w:w="1286" w:type="dxa"/>
            <w:tcBorders>
              <w:top w:val="single" w:sz="6" w:space="0" w:color="auto"/>
              <w:left w:val="single" w:sz="6" w:space="0" w:color="auto"/>
              <w:bottom w:val="single" w:sz="6" w:space="0" w:color="auto"/>
              <w:right w:val="single" w:sz="6" w:space="0" w:color="auto"/>
            </w:tcBorders>
          </w:tcPr>
          <w:p w14:paraId="3788950F" w14:textId="77777777" w:rsidR="00ED1929" w:rsidRDefault="00ED1929">
            <w:pPr>
              <w:widowControl w:val="0"/>
              <w:autoSpaceDE w:val="0"/>
              <w:autoSpaceDN w:val="0"/>
              <w:adjustRightInd w:val="0"/>
              <w:jc w:val="center"/>
            </w:pPr>
            <w:r>
              <w:t xml:space="preserve">2 </w:t>
            </w:r>
          </w:p>
        </w:tc>
        <w:tc>
          <w:tcPr>
            <w:tcW w:w="1286" w:type="dxa"/>
            <w:tcBorders>
              <w:top w:val="single" w:sz="6" w:space="0" w:color="auto"/>
              <w:left w:val="single" w:sz="6" w:space="0" w:color="auto"/>
              <w:bottom w:val="single" w:sz="6" w:space="0" w:color="auto"/>
              <w:right w:val="single" w:sz="6" w:space="0" w:color="auto"/>
            </w:tcBorders>
          </w:tcPr>
          <w:p w14:paraId="0DCB2802" w14:textId="77777777" w:rsidR="00ED1929" w:rsidRDefault="00ED1929">
            <w:pPr>
              <w:widowControl w:val="0"/>
              <w:autoSpaceDE w:val="0"/>
              <w:autoSpaceDN w:val="0"/>
              <w:adjustRightInd w:val="0"/>
              <w:jc w:val="center"/>
            </w:pPr>
            <w:r>
              <w:t xml:space="preserve">3 </w:t>
            </w:r>
          </w:p>
        </w:tc>
        <w:tc>
          <w:tcPr>
            <w:tcW w:w="1286" w:type="dxa"/>
            <w:tcBorders>
              <w:top w:val="single" w:sz="6" w:space="0" w:color="auto"/>
              <w:left w:val="single" w:sz="6" w:space="0" w:color="auto"/>
              <w:bottom w:val="single" w:sz="6" w:space="0" w:color="auto"/>
              <w:right w:val="single" w:sz="6" w:space="0" w:color="auto"/>
            </w:tcBorders>
          </w:tcPr>
          <w:p w14:paraId="45CA9A1C" w14:textId="77777777" w:rsidR="00ED1929" w:rsidRDefault="00ED1929">
            <w:pPr>
              <w:widowControl w:val="0"/>
              <w:autoSpaceDE w:val="0"/>
              <w:autoSpaceDN w:val="0"/>
              <w:adjustRightInd w:val="0"/>
              <w:jc w:val="center"/>
            </w:pPr>
            <w:r>
              <w:t xml:space="preserve">4 </w:t>
            </w:r>
          </w:p>
        </w:tc>
        <w:tc>
          <w:tcPr>
            <w:tcW w:w="1286" w:type="dxa"/>
            <w:tcBorders>
              <w:top w:val="single" w:sz="6" w:space="0" w:color="auto"/>
              <w:left w:val="single" w:sz="6" w:space="0" w:color="auto"/>
              <w:bottom w:val="single" w:sz="6" w:space="0" w:color="auto"/>
              <w:right w:val="single" w:sz="6" w:space="0" w:color="auto"/>
            </w:tcBorders>
          </w:tcPr>
          <w:p w14:paraId="088705A8" w14:textId="77777777" w:rsidR="00ED1929" w:rsidRDefault="00ED1929">
            <w:pPr>
              <w:widowControl w:val="0"/>
              <w:autoSpaceDE w:val="0"/>
              <w:autoSpaceDN w:val="0"/>
              <w:adjustRightInd w:val="0"/>
              <w:jc w:val="center"/>
            </w:pPr>
            <w:r>
              <w:t xml:space="preserve">5 </w:t>
            </w:r>
          </w:p>
        </w:tc>
        <w:tc>
          <w:tcPr>
            <w:tcW w:w="1285" w:type="dxa"/>
            <w:tcBorders>
              <w:top w:val="single" w:sz="6" w:space="0" w:color="auto"/>
              <w:left w:val="single" w:sz="6" w:space="0" w:color="auto"/>
              <w:bottom w:val="single" w:sz="6" w:space="0" w:color="auto"/>
              <w:right w:val="single" w:sz="6" w:space="0" w:color="auto"/>
            </w:tcBorders>
          </w:tcPr>
          <w:p w14:paraId="3EF0BD92" w14:textId="77777777" w:rsidR="00ED1929" w:rsidRDefault="00ED1929">
            <w:pPr>
              <w:widowControl w:val="0"/>
              <w:autoSpaceDE w:val="0"/>
              <w:autoSpaceDN w:val="0"/>
              <w:adjustRightInd w:val="0"/>
              <w:jc w:val="center"/>
            </w:pPr>
            <w:r>
              <w:t xml:space="preserve">6 </w:t>
            </w:r>
          </w:p>
        </w:tc>
        <w:tc>
          <w:tcPr>
            <w:tcW w:w="1285" w:type="dxa"/>
            <w:tcBorders>
              <w:top w:val="single" w:sz="6" w:space="0" w:color="auto"/>
              <w:left w:val="single" w:sz="6" w:space="0" w:color="auto"/>
              <w:bottom w:val="single" w:sz="6" w:space="0" w:color="auto"/>
              <w:right w:val="single" w:sz="6" w:space="0" w:color="auto"/>
            </w:tcBorders>
          </w:tcPr>
          <w:p w14:paraId="34A56514" w14:textId="77777777" w:rsidR="00ED1929" w:rsidRDefault="00ED1929">
            <w:pPr>
              <w:widowControl w:val="0"/>
              <w:autoSpaceDE w:val="0"/>
              <w:autoSpaceDN w:val="0"/>
              <w:adjustRightInd w:val="0"/>
              <w:jc w:val="center"/>
            </w:pPr>
            <w:r>
              <w:t xml:space="preserve">7 </w:t>
            </w:r>
          </w:p>
        </w:tc>
      </w:tr>
      <w:tr w:rsidR="00ED1929" w14:paraId="20557926" w14:textId="77777777">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14:paraId="14B2B3CA" w14:textId="77777777" w:rsidR="00ED1929" w:rsidRDefault="00ED1929">
            <w:pPr>
              <w:widowControl w:val="0"/>
              <w:autoSpaceDE w:val="0"/>
              <w:autoSpaceDN w:val="0"/>
              <w:adjustRightInd w:val="0"/>
            </w:pPr>
            <w:r>
              <w:t xml:space="preserve">Всего детей в возрасте до 17 лет включительно, из них: </w:t>
            </w:r>
          </w:p>
        </w:tc>
        <w:tc>
          <w:tcPr>
            <w:tcW w:w="1286" w:type="dxa"/>
            <w:tcBorders>
              <w:top w:val="single" w:sz="6" w:space="0" w:color="auto"/>
              <w:left w:val="single" w:sz="6" w:space="0" w:color="auto"/>
              <w:bottom w:val="single" w:sz="6" w:space="0" w:color="auto"/>
              <w:right w:val="single" w:sz="6" w:space="0" w:color="auto"/>
            </w:tcBorders>
          </w:tcPr>
          <w:p w14:paraId="26A7FA3E"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1537D64C"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1A24D6D0"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12519BB1"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5FCE9CA2"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145BC9B2" w14:textId="77777777" w:rsidR="00ED1929" w:rsidRDefault="00ED1929">
            <w:pPr>
              <w:widowControl w:val="0"/>
              <w:autoSpaceDE w:val="0"/>
              <w:autoSpaceDN w:val="0"/>
              <w:adjustRightInd w:val="0"/>
            </w:pPr>
          </w:p>
        </w:tc>
      </w:tr>
      <w:tr w:rsidR="00ED1929" w14:paraId="461E4374" w14:textId="77777777">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14:paraId="0A156539" w14:textId="77777777" w:rsidR="00ED1929" w:rsidRDefault="00ED1929">
            <w:pPr>
              <w:widowControl w:val="0"/>
              <w:autoSpaceDE w:val="0"/>
              <w:autoSpaceDN w:val="0"/>
              <w:adjustRightInd w:val="0"/>
            </w:pPr>
            <w:r>
              <w:t xml:space="preserve">от 0 до 4 лет включительно </w:t>
            </w:r>
          </w:p>
        </w:tc>
        <w:tc>
          <w:tcPr>
            <w:tcW w:w="1286" w:type="dxa"/>
            <w:tcBorders>
              <w:top w:val="single" w:sz="6" w:space="0" w:color="auto"/>
              <w:left w:val="single" w:sz="6" w:space="0" w:color="auto"/>
              <w:bottom w:val="single" w:sz="6" w:space="0" w:color="auto"/>
              <w:right w:val="single" w:sz="6" w:space="0" w:color="auto"/>
            </w:tcBorders>
          </w:tcPr>
          <w:p w14:paraId="71D8FAF2"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2C1FFB72"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61FDFCAF"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67D3AF39"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3EF5FBE4"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7DCD4007" w14:textId="77777777" w:rsidR="00ED1929" w:rsidRDefault="00ED1929">
            <w:pPr>
              <w:widowControl w:val="0"/>
              <w:autoSpaceDE w:val="0"/>
              <w:autoSpaceDN w:val="0"/>
              <w:adjustRightInd w:val="0"/>
            </w:pPr>
          </w:p>
        </w:tc>
      </w:tr>
      <w:tr w:rsidR="00ED1929" w14:paraId="65518E89" w14:textId="77777777">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14:paraId="120E9D2C" w14:textId="77777777" w:rsidR="00ED1929" w:rsidRDefault="00ED1929">
            <w:pPr>
              <w:widowControl w:val="0"/>
              <w:autoSpaceDE w:val="0"/>
              <w:autoSpaceDN w:val="0"/>
              <w:adjustRightInd w:val="0"/>
            </w:pPr>
            <w:r>
              <w:t xml:space="preserve">в том числе мальчиков </w:t>
            </w:r>
          </w:p>
        </w:tc>
        <w:tc>
          <w:tcPr>
            <w:tcW w:w="1286" w:type="dxa"/>
            <w:tcBorders>
              <w:top w:val="single" w:sz="6" w:space="0" w:color="auto"/>
              <w:left w:val="single" w:sz="6" w:space="0" w:color="auto"/>
              <w:bottom w:val="single" w:sz="6" w:space="0" w:color="auto"/>
              <w:right w:val="single" w:sz="6" w:space="0" w:color="auto"/>
            </w:tcBorders>
          </w:tcPr>
          <w:p w14:paraId="55B06744"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6B768413"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3CB5CE14"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25AFB4CD"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60B7E6A6"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0A1867C4" w14:textId="77777777" w:rsidR="00ED1929" w:rsidRDefault="00ED1929">
            <w:pPr>
              <w:widowControl w:val="0"/>
              <w:autoSpaceDE w:val="0"/>
              <w:autoSpaceDN w:val="0"/>
              <w:adjustRightInd w:val="0"/>
            </w:pPr>
          </w:p>
        </w:tc>
      </w:tr>
      <w:tr w:rsidR="00ED1929" w14:paraId="1579975E" w14:textId="77777777">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14:paraId="04D610CA" w14:textId="77777777" w:rsidR="00ED1929" w:rsidRDefault="00ED1929">
            <w:pPr>
              <w:widowControl w:val="0"/>
              <w:autoSpaceDE w:val="0"/>
              <w:autoSpaceDN w:val="0"/>
              <w:adjustRightInd w:val="0"/>
            </w:pPr>
            <w:r>
              <w:t xml:space="preserve">от 0 до 14 лет включительно </w:t>
            </w:r>
          </w:p>
        </w:tc>
        <w:tc>
          <w:tcPr>
            <w:tcW w:w="1286" w:type="dxa"/>
            <w:tcBorders>
              <w:top w:val="single" w:sz="6" w:space="0" w:color="auto"/>
              <w:left w:val="single" w:sz="6" w:space="0" w:color="auto"/>
              <w:bottom w:val="single" w:sz="6" w:space="0" w:color="auto"/>
              <w:right w:val="single" w:sz="6" w:space="0" w:color="auto"/>
            </w:tcBorders>
          </w:tcPr>
          <w:p w14:paraId="234EC1E4"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1F711DA0"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518A35C7"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3E3DE50A"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678890FD"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7D2F2A60" w14:textId="77777777" w:rsidR="00ED1929" w:rsidRDefault="00ED1929">
            <w:pPr>
              <w:widowControl w:val="0"/>
              <w:autoSpaceDE w:val="0"/>
              <w:autoSpaceDN w:val="0"/>
              <w:adjustRightInd w:val="0"/>
            </w:pPr>
          </w:p>
        </w:tc>
      </w:tr>
      <w:tr w:rsidR="00ED1929" w14:paraId="0FCB16F6" w14:textId="77777777">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14:paraId="74B0B99A" w14:textId="77777777" w:rsidR="00ED1929" w:rsidRDefault="00ED1929">
            <w:pPr>
              <w:widowControl w:val="0"/>
              <w:autoSpaceDE w:val="0"/>
              <w:autoSpaceDN w:val="0"/>
              <w:adjustRightInd w:val="0"/>
            </w:pPr>
            <w:r>
              <w:t xml:space="preserve">в том числе мальчиков </w:t>
            </w:r>
          </w:p>
        </w:tc>
        <w:tc>
          <w:tcPr>
            <w:tcW w:w="1286" w:type="dxa"/>
            <w:tcBorders>
              <w:top w:val="single" w:sz="6" w:space="0" w:color="auto"/>
              <w:left w:val="single" w:sz="6" w:space="0" w:color="auto"/>
              <w:bottom w:val="single" w:sz="6" w:space="0" w:color="auto"/>
              <w:right w:val="single" w:sz="6" w:space="0" w:color="auto"/>
            </w:tcBorders>
          </w:tcPr>
          <w:p w14:paraId="3ACD3B96"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6E73C008"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699AEB3D"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773F7892"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59016B14"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2675C9CA" w14:textId="77777777" w:rsidR="00ED1929" w:rsidRDefault="00ED1929">
            <w:pPr>
              <w:widowControl w:val="0"/>
              <w:autoSpaceDE w:val="0"/>
              <w:autoSpaceDN w:val="0"/>
              <w:adjustRightInd w:val="0"/>
            </w:pPr>
          </w:p>
        </w:tc>
      </w:tr>
      <w:tr w:rsidR="00ED1929" w14:paraId="69F2C20E" w14:textId="77777777">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14:paraId="7D3CA744" w14:textId="77777777" w:rsidR="00ED1929" w:rsidRDefault="00ED1929">
            <w:pPr>
              <w:widowControl w:val="0"/>
              <w:autoSpaceDE w:val="0"/>
              <w:autoSpaceDN w:val="0"/>
              <w:adjustRightInd w:val="0"/>
            </w:pPr>
            <w:r>
              <w:t xml:space="preserve">от 5 до 9 лет включительно </w:t>
            </w:r>
          </w:p>
        </w:tc>
        <w:tc>
          <w:tcPr>
            <w:tcW w:w="1286" w:type="dxa"/>
            <w:tcBorders>
              <w:top w:val="single" w:sz="6" w:space="0" w:color="auto"/>
              <w:left w:val="single" w:sz="6" w:space="0" w:color="auto"/>
              <w:bottom w:val="single" w:sz="6" w:space="0" w:color="auto"/>
              <w:right w:val="single" w:sz="6" w:space="0" w:color="auto"/>
            </w:tcBorders>
          </w:tcPr>
          <w:p w14:paraId="1AE9DBFC"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18A904D4"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272AE7EC"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34101756"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685C0679"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2D712DB2" w14:textId="77777777" w:rsidR="00ED1929" w:rsidRDefault="00ED1929">
            <w:pPr>
              <w:widowControl w:val="0"/>
              <w:autoSpaceDE w:val="0"/>
              <w:autoSpaceDN w:val="0"/>
              <w:adjustRightInd w:val="0"/>
            </w:pPr>
          </w:p>
        </w:tc>
      </w:tr>
      <w:tr w:rsidR="00ED1929" w14:paraId="56E0CFE5" w14:textId="77777777">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14:paraId="210B7C5D" w14:textId="77777777" w:rsidR="00ED1929" w:rsidRDefault="00ED1929">
            <w:pPr>
              <w:widowControl w:val="0"/>
              <w:autoSpaceDE w:val="0"/>
              <w:autoSpaceDN w:val="0"/>
              <w:adjustRightInd w:val="0"/>
            </w:pPr>
            <w:r>
              <w:t xml:space="preserve">в том числе мальчиков </w:t>
            </w:r>
          </w:p>
        </w:tc>
        <w:tc>
          <w:tcPr>
            <w:tcW w:w="1286" w:type="dxa"/>
            <w:tcBorders>
              <w:top w:val="single" w:sz="6" w:space="0" w:color="auto"/>
              <w:left w:val="single" w:sz="6" w:space="0" w:color="auto"/>
              <w:bottom w:val="single" w:sz="6" w:space="0" w:color="auto"/>
              <w:right w:val="single" w:sz="6" w:space="0" w:color="auto"/>
            </w:tcBorders>
          </w:tcPr>
          <w:p w14:paraId="50AEB721"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59B4416E"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733F0DFF"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5508E533"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514DAF37"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2C47BB15" w14:textId="77777777" w:rsidR="00ED1929" w:rsidRDefault="00ED1929">
            <w:pPr>
              <w:widowControl w:val="0"/>
              <w:autoSpaceDE w:val="0"/>
              <w:autoSpaceDN w:val="0"/>
              <w:adjustRightInd w:val="0"/>
            </w:pPr>
          </w:p>
        </w:tc>
      </w:tr>
      <w:tr w:rsidR="00ED1929" w14:paraId="765FC060" w14:textId="77777777">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14:paraId="09947809" w14:textId="77777777" w:rsidR="00ED1929" w:rsidRDefault="00ED1929">
            <w:pPr>
              <w:widowControl w:val="0"/>
              <w:autoSpaceDE w:val="0"/>
              <w:autoSpaceDN w:val="0"/>
              <w:adjustRightInd w:val="0"/>
            </w:pPr>
            <w:r>
              <w:t xml:space="preserve">от 10 до 14 лет включительно </w:t>
            </w:r>
          </w:p>
        </w:tc>
        <w:tc>
          <w:tcPr>
            <w:tcW w:w="1286" w:type="dxa"/>
            <w:tcBorders>
              <w:top w:val="single" w:sz="6" w:space="0" w:color="auto"/>
              <w:left w:val="single" w:sz="6" w:space="0" w:color="auto"/>
              <w:bottom w:val="single" w:sz="6" w:space="0" w:color="auto"/>
              <w:right w:val="single" w:sz="6" w:space="0" w:color="auto"/>
            </w:tcBorders>
          </w:tcPr>
          <w:p w14:paraId="1FCD9DB4"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2E27D137"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4892081E"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254E3846"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44D192F2"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36FF2CA0" w14:textId="77777777" w:rsidR="00ED1929" w:rsidRDefault="00ED1929">
            <w:pPr>
              <w:widowControl w:val="0"/>
              <w:autoSpaceDE w:val="0"/>
              <w:autoSpaceDN w:val="0"/>
              <w:adjustRightInd w:val="0"/>
            </w:pPr>
          </w:p>
        </w:tc>
      </w:tr>
      <w:tr w:rsidR="00ED1929" w14:paraId="1852C147" w14:textId="77777777">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14:paraId="5264234D" w14:textId="77777777" w:rsidR="00ED1929" w:rsidRDefault="00ED1929">
            <w:pPr>
              <w:widowControl w:val="0"/>
              <w:autoSpaceDE w:val="0"/>
              <w:autoSpaceDN w:val="0"/>
              <w:adjustRightInd w:val="0"/>
            </w:pPr>
            <w:r>
              <w:t xml:space="preserve">в том числе мальчиков </w:t>
            </w:r>
          </w:p>
        </w:tc>
        <w:tc>
          <w:tcPr>
            <w:tcW w:w="1286" w:type="dxa"/>
            <w:tcBorders>
              <w:top w:val="single" w:sz="6" w:space="0" w:color="auto"/>
              <w:left w:val="single" w:sz="6" w:space="0" w:color="auto"/>
              <w:bottom w:val="single" w:sz="6" w:space="0" w:color="auto"/>
              <w:right w:val="single" w:sz="6" w:space="0" w:color="auto"/>
            </w:tcBorders>
          </w:tcPr>
          <w:p w14:paraId="66AB27B3"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4F1ED8FD"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6D774F61"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152D248B"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7FDF95F9"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3F897B7A" w14:textId="77777777" w:rsidR="00ED1929" w:rsidRDefault="00ED1929">
            <w:pPr>
              <w:widowControl w:val="0"/>
              <w:autoSpaceDE w:val="0"/>
              <w:autoSpaceDN w:val="0"/>
              <w:adjustRightInd w:val="0"/>
            </w:pPr>
          </w:p>
        </w:tc>
      </w:tr>
      <w:tr w:rsidR="00ED1929" w14:paraId="1BED9A13" w14:textId="77777777">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14:paraId="39CD7EFC" w14:textId="77777777" w:rsidR="00ED1929" w:rsidRDefault="00ED1929">
            <w:pPr>
              <w:widowControl w:val="0"/>
              <w:autoSpaceDE w:val="0"/>
              <w:autoSpaceDN w:val="0"/>
              <w:adjustRightInd w:val="0"/>
            </w:pPr>
            <w:r>
              <w:t xml:space="preserve">от 15 до 17 лет включительно </w:t>
            </w:r>
          </w:p>
        </w:tc>
        <w:tc>
          <w:tcPr>
            <w:tcW w:w="1286" w:type="dxa"/>
            <w:tcBorders>
              <w:top w:val="single" w:sz="6" w:space="0" w:color="auto"/>
              <w:left w:val="single" w:sz="6" w:space="0" w:color="auto"/>
              <w:bottom w:val="single" w:sz="6" w:space="0" w:color="auto"/>
              <w:right w:val="single" w:sz="6" w:space="0" w:color="auto"/>
            </w:tcBorders>
          </w:tcPr>
          <w:p w14:paraId="1B8D5A3F"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18CBEE6B"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628635F1"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51D04BCC"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3EF8A481"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63CBC912" w14:textId="77777777" w:rsidR="00ED1929" w:rsidRDefault="00ED1929">
            <w:pPr>
              <w:widowControl w:val="0"/>
              <w:autoSpaceDE w:val="0"/>
              <w:autoSpaceDN w:val="0"/>
              <w:adjustRightInd w:val="0"/>
            </w:pPr>
          </w:p>
        </w:tc>
      </w:tr>
      <w:tr w:rsidR="00ED1929" w14:paraId="217DDEA1" w14:textId="77777777">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14:paraId="053C78EA" w14:textId="77777777" w:rsidR="00ED1929" w:rsidRDefault="00ED1929">
            <w:pPr>
              <w:widowControl w:val="0"/>
              <w:autoSpaceDE w:val="0"/>
              <w:autoSpaceDN w:val="0"/>
              <w:adjustRightInd w:val="0"/>
            </w:pPr>
            <w:r>
              <w:t xml:space="preserve">в том числе мальчиков </w:t>
            </w:r>
          </w:p>
        </w:tc>
        <w:tc>
          <w:tcPr>
            <w:tcW w:w="1286" w:type="dxa"/>
            <w:tcBorders>
              <w:top w:val="single" w:sz="6" w:space="0" w:color="auto"/>
              <w:left w:val="single" w:sz="6" w:space="0" w:color="auto"/>
              <w:bottom w:val="single" w:sz="6" w:space="0" w:color="auto"/>
              <w:right w:val="single" w:sz="6" w:space="0" w:color="auto"/>
            </w:tcBorders>
          </w:tcPr>
          <w:p w14:paraId="7BF74A59"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58EC3204"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78479CB1" w14:textId="77777777" w:rsidR="00ED1929" w:rsidRDefault="00ED1929">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14:paraId="6E5318F3"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04F11CCA" w14:textId="77777777" w:rsidR="00ED1929" w:rsidRDefault="00ED1929">
            <w:pPr>
              <w:widowControl w:val="0"/>
              <w:autoSpaceDE w:val="0"/>
              <w:autoSpaceDN w:val="0"/>
              <w:adjustRightInd w:val="0"/>
            </w:pPr>
          </w:p>
        </w:tc>
        <w:tc>
          <w:tcPr>
            <w:tcW w:w="1285" w:type="dxa"/>
            <w:tcBorders>
              <w:top w:val="single" w:sz="6" w:space="0" w:color="auto"/>
              <w:left w:val="single" w:sz="6" w:space="0" w:color="auto"/>
              <w:bottom w:val="single" w:sz="6" w:space="0" w:color="auto"/>
              <w:right w:val="single" w:sz="6" w:space="0" w:color="auto"/>
            </w:tcBorders>
          </w:tcPr>
          <w:p w14:paraId="30EA2443" w14:textId="77777777" w:rsidR="00ED1929" w:rsidRDefault="00ED1929">
            <w:pPr>
              <w:widowControl w:val="0"/>
              <w:autoSpaceDE w:val="0"/>
              <w:autoSpaceDN w:val="0"/>
              <w:adjustRightInd w:val="0"/>
            </w:pPr>
          </w:p>
        </w:tc>
      </w:tr>
    </w:tbl>
    <w:p w14:paraId="74D29A7B" w14:textId="77777777" w:rsidR="00ED1929" w:rsidRDefault="00ED1929">
      <w:pPr>
        <w:widowControl w:val="0"/>
        <w:autoSpaceDE w:val="0"/>
        <w:autoSpaceDN w:val="0"/>
        <w:adjustRightInd w:val="0"/>
        <w:jc w:val="both"/>
      </w:pPr>
      <w:r>
        <w:t>6. Число детей по медицинским группам для занятий физической культурой</w:t>
      </w:r>
    </w:p>
    <w:p w14:paraId="4E7D5246" w14:textId="77777777" w:rsidR="00ED1929" w:rsidRDefault="00ED1929">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543"/>
        <w:gridCol w:w="1929"/>
        <w:gridCol w:w="552"/>
        <w:gridCol w:w="565"/>
        <w:gridCol w:w="591"/>
        <w:gridCol w:w="595"/>
        <w:gridCol w:w="926"/>
        <w:gridCol w:w="569"/>
        <w:gridCol w:w="581"/>
        <w:gridCol w:w="604"/>
        <w:gridCol w:w="608"/>
        <w:gridCol w:w="926"/>
      </w:tblGrid>
      <w:tr w:rsidR="00ED1929" w14:paraId="7007B011" w14:textId="77777777">
        <w:tblPrEx>
          <w:tblCellMar>
            <w:top w:w="0" w:type="dxa"/>
            <w:left w:w="0" w:type="dxa"/>
            <w:bottom w:w="0" w:type="dxa"/>
            <w:right w:w="0" w:type="dxa"/>
          </w:tblCellMar>
        </w:tblPrEx>
        <w:trPr>
          <w:jc w:val="center"/>
        </w:trPr>
        <w:tc>
          <w:tcPr>
            <w:tcW w:w="750" w:type="dxa"/>
            <w:vMerge w:val="restart"/>
            <w:tcBorders>
              <w:top w:val="single" w:sz="6" w:space="0" w:color="auto"/>
              <w:left w:val="single" w:sz="6" w:space="0" w:color="auto"/>
              <w:bottom w:val="nil"/>
              <w:right w:val="single" w:sz="6" w:space="0" w:color="auto"/>
            </w:tcBorders>
          </w:tcPr>
          <w:p w14:paraId="38CA2F5B" w14:textId="77777777" w:rsidR="00ED1929" w:rsidRDefault="00ED1929">
            <w:pPr>
              <w:widowControl w:val="0"/>
              <w:autoSpaceDE w:val="0"/>
              <w:autoSpaceDN w:val="0"/>
              <w:adjustRightInd w:val="0"/>
              <w:jc w:val="center"/>
            </w:pPr>
            <w:r>
              <w:t xml:space="preserve">Наименование показателя </w:t>
            </w:r>
          </w:p>
        </w:tc>
        <w:tc>
          <w:tcPr>
            <w:tcW w:w="750" w:type="dxa"/>
            <w:vMerge w:val="restart"/>
            <w:tcBorders>
              <w:top w:val="single" w:sz="6" w:space="0" w:color="auto"/>
              <w:left w:val="single" w:sz="6" w:space="0" w:color="auto"/>
              <w:bottom w:val="nil"/>
              <w:right w:val="single" w:sz="6" w:space="0" w:color="auto"/>
            </w:tcBorders>
          </w:tcPr>
          <w:p w14:paraId="3F878D6D" w14:textId="77777777" w:rsidR="00ED1929" w:rsidRDefault="00ED1929">
            <w:pPr>
              <w:widowControl w:val="0"/>
              <w:autoSpaceDE w:val="0"/>
              <w:autoSpaceDN w:val="0"/>
              <w:adjustRightInd w:val="0"/>
              <w:jc w:val="center"/>
            </w:pPr>
            <w:r>
              <w:t xml:space="preserve">Число прошедших профилактические осмотры в отчетном периоде (человек) </w:t>
            </w:r>
          </w:p>
        </w:tc>
        <w:tc>
          <w:tcPr>
            <w:tcW w:w="7500" w:type="dxa"/>
            <w:gridSpan w:val="10"/>
            <w:tcBorders>
              <w:top w:val="single" w:sz="6" w:space="0" w:color="auto"/>
              <w:left w:val="single" w:sz="6" w:space="0" w:color="auto"/>
              <w:bottom w:val="single" w:sz="6" w:space="0" w:color="auto"/>
              <w:right w:val="single" w:sz="6" w:space="0" w:color="auto"/>
            </w:tcBorders>
          </w:tcPr>
          <w:p w14:paraId="4E49607E" w14:textId="77777777" w:rsidR="00ED1929" w:rsidRDefault="00ED1929">
            <w:pPr>
              <w:widowControl w:val="0"/>
              <w:autoSpaceDE w:val="0"/>
              <w:autoSpaceDN w:val="0"/>
              <w:adjustRightInd w:val="0"/>
              <w:jc w:val="center"/>
            </w:pPr>
            <w:r>
              <w:t xml:space="preserve">Медицинская группа для занятий физической культурой </w:t>
            </w:r>
          </w:p>
        </w:tc>
      </w:tr>
      <w:tr w:rsidR="00ED1929" w14:paraId="730464E7" w14:textId="77777777">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14:paraId="71FA6466" w14:textId="77777777" w:rsidR="00ED1929" w:rsidRDefault="00ED1929">
            <w:pPr>
              <w:widowControl w:val="0"/>
              <w:autoSpaceDE w:val="0"/>
              <w:autoSpaceDN w:val="0"/>
              <w:adjustRightInd w:val="0"/>
            </w:pPr>
          </w:p>
        </w:tc>
        <w:tc>
          <w:tcPr>
            <w:tcW w:w="750" w:type="dxa"/>
            <w:vMerge/>
            <w:tcBorders>
              <w:top w:val="nil"/>
              <w:left w:val="single" w:sz="6" w:space="0" w:color="auto"/>
              <w:bottom w:val="nil"/>
              <w:right w:val="single" w:sz="6" w:space="0" w:color="auto"/>
            </w:tcBorders>
          </w:tcPr>
          <w:p w14:paraId="2DEA905F" w14:textId="77777777" w:rsidR="00ED1929" w:rsidRDefault="00ED1929">
            <w:pPr>
              <w:widowControl w:val="0"/>
              <w:autoSpaceDE w:val="0"/>
              <w:autoSpaceDN w:val="0"/>
              <w:adjustRightInd w:val="0"/>
            </w:pPr>
          </w:p>
        </w:tc>
        <w:tc>
          <w:tcPr>
            <w:tcW w:w="3750" w:type="dxa"/>
            <w:gridSpan w:val="5"/>
            <w:tcBorders>
              <w:top w:val="single" w:sz="6" w:space="0" w:color="auto"/>
              <w:left w:val="single" w:sz="6" w:space="0" w:color="auto"/>
              <w:bottom w:val="single" w:sz="6" w:space="0" w:color="auto"/>
              <w:right w:val="single" w:sz="6" w:space="0" w:color="auto"/>
            </w:tcBorders>
          </w:tcPr>
          <w:p w14:paraId="1AB154F8" w14:textId="77777777" w:rsidR="00ED1929" w:rsidRDefault="00ED1929">
            <w:pPr>
              <w:widowControl w:val="0"/>
              <w:autoSpaceDE w:val="0"/>
              <w:autoSpaceDN w:val="0"/>
              <w:adjustRightInd w:val="0"/>
              <w:jc w:val="center"/>
            </w:pPr>
            <w:r>
              <w:t xml:space="preserve">По результатам ранее проведенных медицинских осмотров (человек) </w:t>
            </w:r>
          </w:p>
        </w:tc>
        <w:tc>
          <w:tcPr>
            <w:tcW w:w="3750" w:type="dxa"/>
            <w:gridSpan w:val="5"/>
            <w:tcBorders>
              <w:top w:val="single" w:sz="6" w:space="0" w:color="auto"/>
              <w:left w:val="single" w:sz="6" w:space="0" w:color="auto"/>
              <w:bottom w:val="single" w:sz="6" w:space="0" w:color="auto"/>
              <w:right w:val="single" w:sz="6" w:space="0" w:color="auto"/>
            </w:tcBorders>
          </w:tcPr>
          <w:p w14:paraId="20157A5F" w14:textId="77777777" w:rsidR="00ED1929" w:rsidRDefault="00ED1929">
            <w:pPr>
              <w:widowControl w:val="0"/>
              <w:autoSpaceDE w:val="0"/>
              <w:autoSpaceDN w:val="0"/>
              <w:adjustRightInd w:val="0"/>
              <w:jc w:val="center"/>
            </w:pPr>
            <w:r>
              <w:t xml:space="preserve">По результатам профилактических осмотров в данном отчетном периоде (человек) </w:t>
            </w:r>
          </w:p>
        </w:tc>
      </w:tr>
      <w:tr w:rsidR="00ED1929" w14:paraId="68FCA67F" w14:textId="77777777">
        <w:tblPrEx>
          <w:tblCellMar>
            <w:top w:w="0" w:type="dxa"/>
            <w:left w:w="0" w:type="dxa"/>
            <w:bottom w:w="0" w:type="dxa"/>
            <w:right w:w="0" w:type="dxa"/>
          </w:tblCellMar>
        </w:tblPrEx>
        <w:trPr>
          <w:jc w:val="center"/>
        </w:trPr>
        <w:tc>
          <w:tcPr>
            <w:tcW w:w="750" w:type="dxa"/>
            <w:vMerge/>
            <w:tcBorders>
              <w:top w:val="nil"/>
              <w:left w:val="single" w:sz="6" w:space="0" w:color="auto"/>
              <w:bottom w:val="single" w:sz="6" w:space="0" w:color="auto"/>
              <w:right w:val="single" w:sz="6" w:space="0" w:color="auto"/>
            </w:tcBorders>
          </w:tcPr>
          <w:p w14:paraId="0A9FDC52" w14:textId="77777777" w:rsidR="00ED1929" w:rsidRDefault="00ED1929">
            <w:pPr>
              <w:widowControl w:val="0"/>
              <w:autoSpaceDE w:val="0"/>
              <w:autoSpaceDN w:val="0"/>
              <w:adjustRightInd w:val="0"/>
            </w:pPr>
          </w:p>
        </w:tc>
        <w:tc>
          <w:tcPr>
            <w:tcW w:w="750" w:type="dxa"/>
            <w:vMerge/>
            <w:tcBorders>
              <w:top w:val="nil"/>
              <w:left w:val="single" w:sz="6" w:space="0" w:color="auto"/>
              <w:bottom w:val="single" w:sz="6" w:space="0" w:color="auto"/>
              <w:right w:val="single" w:sz="6" w:space="0" w:color="auto"/>
            </w:tcBorders>
          </w:tcPr>
          <w:p w14:paraId="31D3E69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9412C08" w14:textId="77777777" w:rsidR="00ED1929" w:rsidRDefault="00ED1929">
            <w:pPr>
              <w:widowControl w:val="0"/>
              <w:autoSpaceDE w:val="0"/>
              <w:autoSpaceDN w:val="0"/>
              <w:adjustRightInd w:val="0"/>
              <w:jc w:val="center"/>
            </w:pPr>
            <w:r>
              <w:t xml:space="preserve">I </w:t>
            </w:r>
          </w:p>
        </w:tc>
        <w:tc>
          <w:tcPr>
            <w:tcW w:w="750" w:type="dxa"/>
            <w:tcBorders>
              <w:top w:val="single" w:sz="6" w:space="0" w:color="auto"/>
              <w:left w:val="single" w:sz="6" w:space="0" w:color="auto"/>
              <w:bottom w:val="single" w:sz="6" w:space="0" w:color="auto"/>
              <w:right w:val="single" w:sz="6" w:space="0" w:color="auto"/>
            </w:tcBorders>
          </w:tcPr>
          <w:p w14:paraId="44430333" w14:textId="77777777" w:rsidR="00ED1929" w:rsidRDefault="00ED1929">
            <w:pPr>
              <w:widowControl w:val="0"/>
              <w:autoSpaceDE w:val="0"/>
              <w:autoSpaceDN w:val="0"/>
              <w:adjustRightInd w:val="0"/>
              <w:jc w:val="center"/>
            </w:pPr>
            <w:r>
              <w:t xml:space="preserve">II </w:t>
            </w:r>
          </w:p>
        </w:tc>
        <w:tc>
          <w:tcPr>
            <w:tcW w:w="750" w:type="dxa"/>
            <w:tcBorders>
              <w:top w:val="single" w:sz="6" w:space="0" w:color="auto"/>
              <w:left w:val="single" w:sz="6" w:space="0" w:color="auto"/>
              <w:bottom w:val="single" w:sz="6" w:space="0" w:color="auto"/>
              <w:right w:val="single" w:sz="6" w:space="0" w:color="auto"/>
            </w:tcBorders>
          </w:tcPr>
          <w:p w14:paraId="59DEA2A1" w14:textId="77777777" w:rsidR="00ED1929" w:rsidRDefault="00ED1929">
            <w:pPr>
              <w:widowControl w:val="0"/>
              <w:autoSpaceDE w:val="0"/>
              <w:autoSpaceDN w:val="0"/>
              <w:adjustRightInd w:val="0"/>
              <w:jc w:val="center"/>
            </w:pPr>
            <w:r>
              <w:t xml:space="preserve">III </w:t>
            </w:r>
          </w:p>
        </w:tc>
        <w:tc>
          <w:tcPr>
            <w:tcW w:w="750" w:type="dxa"/>
            <w:tcBorders>
              <w:top w:val="single" w:sz="6" w:space="0" w:color="auto"/>
              <w:left w:val="single" w:sz="6" w:space="0" w:color="auto"/>
              <w:bottom w:val="single" w:sz="6" w:space="0" w:color="auto"/>
              <w:right w:val="single" w:sz="6" w:space="0" w:color="auto"/>
            </w:tcBorders>
          </w:tcPr>
          <w:p w14:paraId="4D11D1EE" w14:textId="77777777" w:rsidR="00ED1929" w:rsidRDefault="00ED1929">
            <w:pPr>
              <w:widowControl w:val="0"/>
              <w:autoSpaceDE w:val="0"/>
              <w:autoSpaceDN w:val="0"/>
              <w:adjustRightInd w:val="0"/>
              <w:jc w:val="center"/>
            </w:pPr>
            <w:r>
              <w:t xml:space="preserve">IV </w:t>
            </w:r>
          </w:p>
        </w:tc>
        <w:tc>
          <w:tcPr>
            <w:tcW w:w="750" w:type="dxa"/>
            <w:tcBorders>
              <w:top w:val="single" w:sz="6" w:space="0" w:color="auto"/>
              <w:left w:val="single" w:sz="6" w:space="0" w:color="auto"/>
              <w:bottom w:val="single" w:sz="6" w:space="0" w:color="auto"/>
              <w:right w:val="single" w:sz="6" w:space="0" w:color="auto"/>
            </w:tcBorders>
          </w:tcPr>
          <w:p w14:paraId="3FAF7054" w14:textId="77777777" w:rsidR="00ED1929" w:rsidRDefault="00ED1929">
            <w:pPr>
              <w:widowControl w:val="0"/>
              <w:autoSpaceDE w:val="0"/>
              <w:autoSpaceDN w:val="0"/>
              <w:adjustRightInd w:val="0"/>
              <w:jc w:val="center"/>
            </w:pPr>
            <w:r>
              <w:t xml:space="preserve">не допущен </w:t>
            </w:r>
          </w:p>
        </w:tc>
        <w:tc>
          <w:tcPr>
            <w:tcW w:w="750" w:type="dxa"/>
            <w:tcBorders>
              <w:top w:val="single" w:sz="6" w:space="0" w:color="auto"/>
              <w:left w:val="single" w:sz="6" w:space="0" w:color="auto"/>
              <w:bottom w:val="single" w:sz="6" w:space="0" w:color="auto"/>
              <w:right w:val="single" w:sz="6" w:space="0" w:color="auto"/>
            </w:tcBorders>
          </w:tcPr>
          <w:p w14:paraId="48750A53" w14:textId="77777777" w:rsidR="00ED1929" w:rsidRDefault="00ED1929">
            <w:pPr>
              <w:widowControl w:val="0"/>
              <w:autoSpaceDE w:val="0"/>
              <w:autoSpaceDN w:val="0"/>
              <w:adjustRightInd w:val="0"/>
              <w:jc w:val="center"/>
            </w:pPr>
            <w:r>
              <w:t xml:space="preserve">I </w:t>
            </w:r>
          </w:p>
        </w:tc>
        <w:tc>
          <w:tcPr>
            <w:tcW w:w="750" w:type="dxa"/>
            <w:tcBorders>
              <w:top w:val="single" w:sz="6" w:space="0" w:color="auto"/>
              <w:left w:val="single" w:sz="6" w:space="0" w:color="auto"/>
              <w:bottom w:val="single" w:sz="6" w:space="0" w:color="auto"/>
              <w:right w:val="single" w:sz="6" w:space="0" w:color="auto"/>
            </w:tcBorders>
          </w:tcPr>
          <w:p w14:paraId="4D19FAC0" w14:textId="77777777" w:rsidR="00ED1929" w:rsidRDefault="00ED1929">
            <w:pPr>
              <w:widowControl w:val="0"/>
              <w:autoSpaceDE w:val="0"/>
              <w:autoSpaceDN w:val="0"/>
              <w:adjustRightInd w:val="0"/>
              <w:jc w:val="center"/>
            </w:pPr>
            <w:r>
              <w:t xml:space="preserve">II </w:t>
            </w:r>
          </w:p>
        </w:tc>
        <w:tc>
          <w:tcPr>
            <w:tcW w:w="750" w:type="dxa"/>
            <w:tcBorders>
              <w:top w:val="single" w:sz="6" w:space="0" w:color="auto"/>
              <w:left w:val="single" w:sz="6" w:space="0" w:color="auto"/>
              <w:bottom w:val="single" w:sz="6" w:space="0" w:color="auto"/>
              <w:right w:val="single" w:sz="6" w:space="0" w:color="auto"/>
            </w:tcBorders>
          </w:tcPr>
          <w:p w14:paraId="78B58777" w14:textId="77777777" w:rsidR="00ED1929" w:rsidRDefault="00ED1929">
            <w:pPr>
              <w:widowControl w:val="0"/>
              <w:autoSpaceDE w:val="0"/>
              <w:autoSpaceDN w:val="0"/>
              <w:adjustRightInd w:val="0"/>
              <w:jc w:val="center"/>
            </w:pPr>
            <w:r>
              <w:t xml:space="preserve">III </w:t>
            </w:r>
          </w:p>
        </w:tc>
        <w:tc>
          <w:tcPr>
            <w:tcW w:w="750" w:type="dxa"/>
            <w:tcBorders>
              <w:top w:val="single" w:sz="6" w:space="0" w:color="auto"/>
              <w:left w:val="single" w:sz="6" w:space="0" w:color="auto"/>
              <w:bottom w:val="single" w:sz="6" w:space="0" w:color="auto"/>
              <w:right w:val="single" w:sz="6" w:space="0" w:color="auto"/>
            </w:tcBorders>
          </w:tcPr>
          <w:p w14:paraId="671AD9C3" w14:textId="77777777" w:rsidR="00ED1929" w:rsidRDefault="00ED1929">
            <w:pPr>
              <w:widowControl w:val="0"/>
              <w:autoSpaceDE w:val="0"/>
              <w:autoSpaceDN w:val="0"/>
              <w:adjustRightInd w:val="0"/>
              <w:jc w:val="center"/>
            </w:pPr>
            <w:r>
              <w:t xml:space="preserve">IV </w:t>
            </w:r>
          </w:p>
        </w:tc>
        <w:tc>
          <w:tcPr>
            <w:tcW w:w="750" w:type="dxa"/>
            <w:tcBorders>
              <w:top w:val="single" w:sz="6" w:space="0" w:color="auto"/>
              <w:left w:val="single" w:sz="6" w:space="0" w:color="auto"/>
              <w:bottom w:val="single" w:sz="6" w:space="0" w:color="auto"/>
              <w:right w:val="single" w:sz="6" w:space="0" w:color="auto"/>
            </w:tcBorders>
          </w:tcPr>
          <w:p w14:paraId="0C20FFA9" w14:textId="77777777" w:rsidR="00ED1929" w:rsidRDefault="00ED1929">
            <w:pPr>
              <w:widowControl w:val="0"/>
              <w:autoSpaceDE w:val="0"/>
              <w:autoSpaceDN w:val="0"/>
              <w:adjustRightInd w:val="0"/>
              <w:jc w:val="center"/>
            </w:pPr>
            <w:r>
              <w:t xml:space="preserve">не допущен </w:t>
            </w:r>
          </w:p>
        </w:tc>
      </w:tr>
      <w:tr w:rsidR="00ED1929" w14:paraId="3D38AEB3"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3F8C4781" w14:textId="77777777" w:rsidR="00ED1929" w:rsidRDefault="00ED1929">
            <w:pPr>
              <w:widowControl w:val="0"/>
              <w:autoSpaceDE w:val="0"/>
              <w:autoSpaceDN w:val="0"/>
              <w:adjustRightInd w:val="0"/>
              <w:jc w:val="center"/>
            </w:pPr>
            <w:r>
              <w:t xml:space="preserve">1 </w:t>
            </w:r>
          </w:p>
        </w:tc>
        <w:tc>
          <w:tcPr>
            <w:tcW w:w="750" w:type="dxa"/>
            <w:tcBorders>
              <w:top w:val="single" w:sz="6" w:space="0" w:color="auto"/>
              <w:left w:val="single" w:sz="6" w:space="0" w:color="auto"/>
              <w:bottom w:val="single" w:sz="6" w:space="0" w:color="auto"/>
              <w:right w:val="single" w:sz="6" w:space="0" w:color="auto"/>
            </w:tcBorders>
          </w:tcPr>
          <w:p w14:paraId="039FF2E3" w14:textId="77777777" w:rsidR="00ED1929" w:rsidRDefault="00ED1929">
            <w:pPr>
              <w:widowControl w:val="0"/>
              <w:autoSpaceDE w:val="0"/>
              <w:autoSpaceDN w:val="0"/>
              <w:adjustRightInd w:val="0"/>
              <w:jc w:val="center"/>
            </w:pPr>
            <w:r>
              <w:t xml:space="preserve">2 </w:t>
            </w:r>
          </w:p>
        </w:tc>
        <w:tc>
          <w:tcPr>
            <w:tcW w:w="750" w:type="dxa"/>
            <w:tcBorders>
              <w:top w:val="single" w:sz="6" w:space="0" w:color="auto"/>
              <w:left w:val="single" w:sz="6" w:space="0" w:color="auto"/>
              <w:bottom w:val="single" w:sz="6" w:space="0" w:color="auto"/>
              <w:right w:val="single" w:sz="6" w:space="0" w:color="auto"/>
            </w:tcBorders>
          </w:tcPr>
          <w:p w14:paraId="2A35ABD5" w14:textId="77777777" w:rsidR="00ED1929" w:rsidRDefault="00ED1929">
            <w:pPr>
              <w:widowControl w:val="0"/>
              <w:autoSpaceDE w:val="0"/>
              <w:autoSpaceDN w:val="0"/>
              <w:adjustRightInd w:val="0"/>
              <w:jc w:val="center"/>
            </w:pPr>
            <w:r>
              <w:t xml:space="preserve">3 </w:t>
            </w:r>
          </w:p>
        </w:tc>
        <w:tc>
          <w:tcPr>
            <w:tcW w:w="750" w:type="dxa"/>
            <w:tcBorders>
              <w:top w:val="single" w:sz="6" w:space="0" w:color="auto"/>
              <w:left w:val="single" w:sz="6" w:space="0" w:color="auto"/>
              <w:bottom w:val="single" w:sz="6" w:space="0" w:color="auto"/>
              <w:right w:val="single" w:sz="6" w:space="0" w:color="auto"/>
            </w:tcBorders>
          </w:tcPr>
          <w:p w14:paraId="680DDB26" w14:textId="77777777" w:rsidR="00ED1929" w:rsidRDefault="00ED1929">
            <w:pPr>
              <w:widowControl w:val="0"/>
              <w:autoSpaceDE w:val="0"/>
              <w:autoSpaceDN w:val="0"/>
              <w:adjustRightInd w:val="0"/>
              <w:jc w:val="center"/>
            </w:pPr>
            <w:r>
              <w:t xml:space="preserve">4 </w:t>
            </w:r>
          </w:p>
        </w:tc>
        <w:tc>
          <w:tcPr>
            <w:tcW w:w="750" w:type="dxa"/>
            <w:tcBorders>
              <w:top w:val="single" w:sz="6" w:space="0" w:color="auto"/>
              <w:left w:val="single" w:sz="6" w:space="0" w:color="auto"/>
              <w:bottom w:val="single" w:sz="6" w:space="0" w:color="auto"/>
              <w:right w:val="single" w:sz="6" w:space="0" w:color="auto"/>
            </w:tcBorders>
          </w:tcPr>
          <w:p w14:paraId="769D39A9" w14:textId="77777777" w:rsidR="00ED1929" w:rsidRDefault="00ED1929">
            <w:pPr>
              <w:widowControl w:val="0"/>
              <w:autoSpaceDE w:val="0"/>
              <w:autoSpaceDN w:val="0"/>
              <w:adjustRightInd w:val="0"/>
              <w:jc w:val="center"/>
            </w:pPr>
            <w:r>
              <w:t xml:space="preserve">5 </w:t>
            </w:r>
          </w:p>
        </w:tc>
        <w:tc>
          <w:tcPr>
            <w:tcW w:w="750" w:type="dxa"/>
            <w:tcBorders>
              <w:top w:val="single" w:sz="6" w:space="0" w:color="auto"/>
              <w:left w:val="single" w:sz="6" w:space="0" w:color="auto"/>
              <w:bottom w:val="single" w:sz="6" w:space="0" w:color="auto"/>
              <w:right w:val="single" w:sz="6" w:space="0" w:color="auto"/>
            </w:tcBorders>
          </w:tcPr>
          <w:p w14:paraId="08BA0813" w14:textId="77777777" w:rsidR="00ED1929" w:rsidRDefault="00ED1929">
            <w:pPr>
              <w:widowControl w:val="0"/>
              <w:autoSpaceDE w:val="0"/>
              <w:autoSpaceDN w:val="0"/>
              <w:adjustRightInd w:val="0"/>
              <w:jc w:val="center"/>
            </w:pPr>
            <w:r>
              <w:t xml:space="preserve">6 </w:t>
            </w:r>
          </w:p>
        </w:tc>
        <w:tc>
          <w:tcPr>
            <w:tcW w:w="750" w:type="dxa"/>
            <w:tcBorders>
              <w:top w:val="single" w:sz="6" w:space="0" w:color="auto"/>
              <w:left w:val="single" w:sz="6" w:space="0" w:color="auto"/>
              <w:bottom w:val="single" w:sz="6" w:space="0" w:color="auto"/>
              <w:right w:val="single" w:sz="6" w:space="0" w:color="auto"/>
            </w:tcBorders>
          </w:tcPr>
          <w:p w14:paraId="63D48828" w14:textId="77777777" w:rsidR="00ED1929" w:rsidRDefault="00ED1929">
            <w:pPr>
              <w:widowControl w:val="0"/>
              <w:autoSpaceDE w:val="0"/>
              <w:autoSpaceDN w:val="0"/>
              <w:adjustRightInd w:val="0"/>
              <w:jc w:val="center"/>
            </w:pPr>
            <w:r>
              <w:t xml:space="preserve">7 </w:t>
            </w:r>
          </w:p>
        </w:tc>
        <w:tc>
          <w:tcPr>
            <w:tcW w:w="750" w:type="dxa"/>
            <w:tcBorders>
              <w:top w:val="single" w:sz="6" w:space="0" w:color="auto"/>
              <w:left w:val="single" w:sz="6" w:space="0" w:color="auto"/>
              <w:bottom w:val="single" w:sz="6" w:space="0" w:color="auto"/>
              <w:right w:val="single" w:sz="6" w:space="0" w:color="auto"/>
            </w:tcBorders>
          </w:tcPr>
          <w:p w14:paraId="6B785CC4" w14:textId="77777777" w:rsidR="00ED1929" w:rsidRDefault="00ED1929">
            <w:pPr>
              <w:widowControl w:val="0"/>
              <w:autoSpaceDE w:val="0"/>
              <w:autoSpaceDN w:val="0"/>
              <w:adjustRightInd w:val="0"/>
              <w:jc w:val="center"/>
            </w:pPr>
            <w:r>
              <w:t xml:space="preserve">8 </w:t>
            </w:r>
          </w:p>
        </w:tc>
        <w:tc>
          <w:tcPr>
            <w:tcW w:w="750" w:type="dxa"/>
            <w:tcBorders>
              <w:top w:val="single" w:sz="6" w:space="0" w:color="auto"/>
              <w:left w:val="single" w:sz="6" w:space="0" w:color="auto"/>
              <w:bottom w:val="single" w:sz="6" w:space="0" w:color="auto"/>
              <w:right w:val="single" w:sz="6" w:space="0" w:color="auto"/>
            </w:tcBorders>
          </w:tcPr>
          <w:p w14:paraId="038BBD2C" w14:textId="77777777" w:rsidR="00ED1929" w:rsidRDefault="00ED1929">
            <w:pPr>
              <w:widowControl w:val="0"/>
              <w:autoSpaceDE w:val="0"/>
              <w:autoSpaceDN w:val="0"/>
              <w:adjustRightInd w:val="0"/>
              <w:jc w:val="center"/>
            </w:pPr>
            <w:r>
              <w:t xml:space="preserve">9 </w:t>
            </w:r>
          </w:p>
        </w:tc>
        <w:tc>
          <w:tcPr>
            <w:tcW w:w="750" w:type="dxa"/>
            <w:tcBorders>
              <w:top w:val="single" w:sz="6" w:space="0" w:color="auto"/>
              <w:left w:val="single" w:sz="6" w:space="0" w:color="auto"/>
              <w:bottom w:val="single" w:sz="6" w:space="0" w:color="auto"/>
              <w:right w:val="single" w:sz="6" w:space="0" w:color="auto"/>
            </w:tcBorders>
          </w:tcPr>
          <w:p w14:paraId="22E4FF1A" w14:textId="77777777" w:rsidR="00ED1929" w:rsidRDefault="00ED1929">
            <w:pPr>
              <w:widowControl w:val="0"/>
              <w:autoSpaceDE w:val="0"/>
              <w:autoSpaceDN w:val="0"/>
              <w:adjustRightInd w:val="0"/>
              <w:jc w:val="center"/>
            </w:pPr>
            <w:r>
              <w:t xml:space="preserve">10 </w:t>
            </w:r>
          </w:p>
        </w:tc>
        <w:tc>
          <w:tcPr>
            <w:tcW w:w="750" w:type="dxa"/>
            <w:tcBorders>
              <w:top w:val="single" w:sz="6" w:space="0" w:color="auto"/>
              <w:left w:val="single" w:sz="6" w:space="0" w:color="auto"/>
              <w:bottom w:val="single" w:sz="6" w:space="0" w:color="auto"/>
              <w:right w:val="single" w:sz="6" w:space="0" w:color="auto"/>
            </w:tcBorders>
          </w:tcPr>
          <w:p w14:paraId="461B522D" w14:textId="77777777" w:rsidR="00ED1929" w:rsidRDefault="00ED1929">
            <w:pPr>
              <w:widowControl w:val="0"/>
              <w:autoSpaceDE w:val="0"/>
              <w:autoSpaceDN w:val="0"/>
              <w:adjustRightInd w:val="0"/>
              <w:jc w:val="center"/>
            </w:pPr>
            <w:r>
              <w:t xml:space="preserve">11 </w:t>
            </w:r>
          </w:p>
        </w:tc>
        <w:tc>
          <w:tcPr>
            <w:tcW w:w="750" w:type="dxa"/>
            <w:tcBorders>
              <w:top w:val="single" w:sz="6" w:space="0" w:color="auto"/>
              <w:left w:val="single" w:sz="6" w:space="0" w:color="auto"/>
              <w:bottom w:val="single" w:sz="6" w:space="0" w:color="auto"/>
              <w:right w:val="single" w:sz="6" w:space="0" w:color="auto"/>
            </w:tcBorders>
          </w:tcPr>
          <w:p w14:paraId="212C5800" w14:textId="77777777" w:rsidR="00ED1929" w:rsidRDefault="00ED1929">
            <w:pPr>
              <w:widowControl w:val="0"/>
              <w:autoSpaceDE w:val="0"/>
              <w:autoSpaceDN w:val="0"/>
              <w:adjustRightInd w:val="0"/>
              <w:jc w:val="center"/>
            </w:pPr>
            <w:r>
              <w:t xml:space="preserve">12 </w:t>
            </w:r>
          </w:p>
        </w:tc>
      </w:tr>
      <w:tr w:rsidR="00ED1929" w14:paraId="7B2D0D17"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4292D36E" w14:textId="77777777" w:rsidR="00ED1929" w:rsidRDefault="00ED1929">
            <w:pPr>
              <w:widowControl w:val="0"/>
              <w:autoSpaceDE w:val="0"/>
              <w:autoSpaceDN w:val="0"/>
              <w:adjustRightInd w:val="0"/>
            </w:pPr>
            <w:r>
              <w:t xml:space="preserve">Всего детей в возрасте до 17 лет включительно, из них: </w:t>
            </w:r>
          </w:p>
        </w:tc>
        <w:tc>
          <w:tcPr>
            <w:tcW w:w="750" w:type="dxa"/>
            <w:tcBorders>
              <w:top w:val="single" w:sz="6" w:space="0" w:color="auto"/>
              <w:left w:val="single" w:sz="6" w:space="0" w:color="auto"/>
              <w:bottom w:val="single" w:sz="6" w:space="0" w:color="auto"/>
              <w:right w:val="single" w:sz="6" w:space="0" w:color="auto"/>
            </w:tcBorders>
          </w:tcPr>
          <w:p w14:paraId="15C60AF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99F5DB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1DA902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8D989E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C8D2DC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F22F01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A62257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243D7B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FB6612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2B972A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F6F4814" w14:textId="77777777" w:rsidR="00ED1929" w:rsidRDefault="00ED1929">
            <w:pPr>
              <w:widowControl w:val="0"/>
              <w:autoSpaceDE w:val="0"/>
              <w:autoSpaceDN w:val="0"/>
              <w:adjustRightInd w:val="0"/>
            </w:pPr>
          </w:p>
        </w:tc>
      </w:tr>
      <w:tr w:rsidR="00ED1929" w14:paraId="4D85FCC1"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0A5C25CB" w14:textId="77777777" w:rsidR="00ED1929" w:rsidRDefault="00ED1929">
            <w:pPr>
              <w:widowControl w:val="0"/>
              <w:autoSpaceDE w:val="0"/>
              <w:autoSpaceDN w:val="0"/>
              <w:adjustRightInd w:val="0"/>
            </w:pPr>
            <w:r>
              <w:t xml:space="preserve">от 0 до 4 лет включительно </w:t>
            </w:r>
          </w:p>
        </w:tc>
        <w:tc>
          <w:tcPr>
            <w:tcW w:w="750" w:type="dxa"/>
            <w:tcBorders>
              <w:top w:val="single" w:sz="6" w:space="0" w:color="auto"/>
              <w:left w:val="single" w:sz="6" w:space="0" w:color="auto"/>
              <w:bottom w:val="single" w:sz="6" w:space="0" w:color="auto"/>
              <w:right w:val="single" w:sz="6" w:space="0" w:color="auto"/>
            </w:tcBorders>
          </w:tcPr>
          <w:p w14:paraId="0C2288B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3E4395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577819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4B2407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55EDB5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311332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5E35E5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EA80CC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FFECC7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CF7B90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682A879" w14:textId="77777777" w:rsidR="00ED1929" w:rsidRDefault="00ED1929">
            <w:pPr>
              <w:widowControl w:val="0"/>
              <w:autoSpaceDE w:val="0"/>
              <w:autoSpaceDN w:val="0"/>
              <w:adjustRightInd w:val="0"/>
            </w:pPr>
          </w:p>
        </w:tc>
      </w:tr>
      <w:tr w:rsidR="00ED1929" w14:paraId="44B6012A"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283E46F1" w14:textId="77777777" w:rsidR="00ED1929" w:rsidRDefault="00ED1929">
            <w:pPr>
              <w:widowControl w:val="0"/>
              <w:autoSpaceDE w:val="0"/>
              <w:autoSpaceDN w:val="0"/>
              <w:adjustRightInd w:val="0"/>
            </w:pPr>
            <w:r>
              <w:t xml:space="preserve">в том числе мальчиков </w:t>
            </w:r>
          </w:p>
        </w:tc>
        <w:tc>
          <w:tcPr>
            <w:tcW w:w="750" w:type="dxa"/>
            <w:tcBorders>
              <w:top w:val="single" w:sz="6" w:space="0" w:color="auto"/>
              <w:left w:val="single" w:sz="6" w:space="0" w:color="auto"/>
              <w:bottom w:val="single" w:sz="6" w:space="0" w:color="auto"/>
              <w:right w:val="single" w:sz="6" w:space="0" w:color="auto"/>
            </w:tcBorders>
          </w:tcPr>
          <w:p w14:paraId="7834425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7E13B8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6B567B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858776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4E96C6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9F192C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398957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FAAC06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4A44F3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E80C1E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C9CC172" w14:textId="77777777" w:rsidR="00ED1929" w:rsidRDefault="00ED1929">
            <w:pPr>
              <w:widowControl w:val="0"/>
              <w:autoSpaceDE w:val="0"/>
              <w:autoSpaceDN w:val="0"/>
              <w:adjustRightInd w:val="0"/>
            </w:pPr>
          </w:p>
        </w:tc>
      </w:tr>
      <w:tr w:rsidR="00ED1929" w14:paraId="5948B023"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15577E6E" w14:textId="77777777" w:rsidR="00ED1929" w:rsidRDefault="00ED1929">
            <w:pPr>
              <w:widowControl w:val="0"/>
              <w:autoSpaceDE w:val="0"/>
              <w:autoSpaceDN w:val="0"/>
              <w:adjustRightInd w:val="0"/>
            </w:pPr>
            <w:r>
              <w:t xml:space="preserve">от 0 до 14 лет включительно </w:t>
            </w:r>
          </w:p>
        </w:tc>
        <w:tc>
          <w:tcPr>
            <w:tcW w:w="750" w:type="dxa"/>
            <w:tcBorders>
              <w:top w:val="single" w:sz="6" w:space="0" w:color="auto"/>
              <w:left w:val="single" w:sz="6" w:space="0" w:color="auto"/>
              <w:bottom w:val="single" w:sz="6" w:space="0" w:color="auto"/>
              <w:right w:val="single" w:sz="6" w:space="0" w:color="auto"/>
            </w:tcBorders>
          </w:tcPr>
          <w:p w14:paraId="5899F11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4C2E2D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385F42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4F45B0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D54F3B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F17451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AC3773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7C1B20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CD88F9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B0958C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0A01B6B" w14:textId="77777777" w:rsidR="00ED1929" w:rsidRDefault="00ED1929">
            <w:pPr>
              <w:widowControl w:val="0"/>
              <w:autoSpaceDE w:val="0"/>
              <w:autoSpaceDN w:val="0"/>
              <w:adjustRightInd w:val="0"/>
            </w:pPr>
          </w:p>
        </w:tc>
      </w:tr>
      <w:tr w:rsidR="00ED1929" w14:paraId="7D3F3D8A"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549A0781" w14:textId="77777777" w:rsidR="00ED1929" w:rsidRDefault="00ED1929">
            <w:pPr>
              <w:widowControl w:val="0"/>
              <w:autoSpaceDE w:val="0"/>
              <w:autoSpaceDN w:val="0"/>
              <w:adjustRightInd w:val="0"/>
            </w:pPr>
            <w:r>
              <w:t xml:space="preserve">в том числе мальчиков </w:t>
            </w:r>
          </w:p>
        </w:tc>
        <w:tc>
          <w:tcPr>
            <w:tcW w:w="750" w:type="dxa"/>
            <w:tcBorders>
              <w:top w:val="single" w:sz="6" w:space="0" w:color="auto"/>
              <w:left w:val="single" w:sz="6" w:space="0" w:color="auto"/>
              <w:bottom w:val="single" w:sz="6" w:space="0" w:color="auto"/>
              <w:right w:val="single" w:sz="6" w:space="0" w:color="auto"/>
            </w:tcBorders>
          </w:tcPr>
          <w:p w14:paraId="341EC31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B2E4FE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ABBF38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77AA57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72A7FC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474BBF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D5B3E2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06B64B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303631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3FD8CE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1142795" w14:textId="77777777" w:rsidR="00ED1929" w:rsidRDefault="00ED1929">
            <w:pPr>
              <w:widowControl w:val="0"/>
              <w:autoSpaceDE w:val="0"/>
              <w:autoSpaceDN w:val="0"/>
              <w:adjustRightInd w:val="0"/>
            </w:pPr>
          </w:p>
        </w:tc>
      </w:tr>
      <w:tr w:rsidR="00ED1929" w14:paraId="7433FCAC"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7E28E319" w14:textId="77777777" w:rsidR="00ED1929" w:rsidRDefault="00ED1929">
            <w:pPr>
              <w:widowControl w:val="0"/>
              <w:autoSpaceDE w:val="0"/>
              <w:autoSpaceDN w:val="0"/>
              <w:adjustRightInd w:val="0"/>
            </w:pPr>
            <w:r>
              <w:t xml:space="preserve">от 5 до 9 лет включительно </w:t>
            </w:r>
          </w:p>
        </w:tc>
        <w:tc>
          <w:tcPr>
            <w:tcW w:w="750" w:type="dxa"/>
            <w:tcBorders>
              <w:top w:val="single" w:sz="6" w:space="0" w:color="auto"/>
              <w:left w:val="single" w:sz="6" w:space="0" w:color="auto"/>
              <w:bottom w:val="single" w:sz="6" w:space="0" w:color="auto"/>
              <w:right w:val="single" w:sz="6" w:space="0" w:color="auto"/>
            </w:tcBorders>
          </w:tcPr>
          <w:p w14:paraId="019D272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4F3BA6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542632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EE27F7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2406D1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CA7247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32EB9C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299EB3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5E2B5B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562018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BE2506B" w14:textId="77777777" w:rsidR="00ED1929" w:rsidRDefault="00ED1929">
            <w:pPr>
              <w:widowControl w:val="0"/>
              <w:autoSpaceDE w:val="0"/>
              <w:autoSpaceDN w:val="0"/>
              <w:adjustRightInd w:val="0"/>
            </w:pPr>
          </w:p>
        </w:tc>
      </w:tr>
      <w:tr w:rsidR="00ED1929" w14:paraId="064292A7"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09715098" w14:textId="77777777" w:rsidR="00ED1929" w:rsidRDefault="00ED1929">
            <w:pPr>
              <w:widowControl w:val="0"/>
              <w:autoSpaceDE w:val="0"/>
              <w:autoSpaceDN w:val="0"/>
              <w:adjustRightInd w:val="0"/>
            </w:pPr>
            <w:r>
              <w:t xml:space="preserve">в том числе мальчиков </w:t>
            </w:r>
          </w:p>
        </w:tc>
        <w:tc>
          <w:tcPr>
            <w:tcW w:w="750" w:type="dxa"/>
            <w:tcBorders>
              <w:top w:val="single" w:sz="6" w:space="0" w:color="auto"/>
              <w:left w:val="single" w:sz="6" w:space="0" w:color="auto"/>
              <w:bottom w:val="single" w:sz="6" w:space="0" w:color="auto"/>
              <w:right w:val="single" w:sz="6" w:space="0" w:color="auto"/>
            </w:tcBorders>
          </w:tcPr>
          <w:p w14:paraId="5B2D7F4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B79B3F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6FAFD4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5D2625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31327C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0EAC3E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96A6C5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2CBA71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9D5000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B6E157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93AF7D6" w14:textId="77777777" w:rsidR="00ED1929" w:rsidRDefault="00ED1929">
            <w:pPr>
              <w:widowControl w:val="0"/>
              <w:autoSpaceDE w:val="0"/>
              <w:autoSpaceDN w:val="0"/>
              <w:adjustRightInd w:val="0"/>
            </w:pPr>
          </w:p>
        </w:tc>
      </w:tr>
      <w:tr w:rsidR="00ED1929" w14:paraId="736AE276"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4300D634" w14:textId="77777777" w:rsidR="00ED1929" w:rsidRDefault="00ED1929">
            <w:pPr>
              <w:widowControl w:val="0"/>
              <w:autoSpaceDE w:val="0"/>
              <w:autoSpaceDN w:val="0"/>
              <w:adjustRightInd w:val="0"/>
            </w:pPr>
            <w:r>
              <w:t xml:space="preserve">от 10 до 14 лет включительно </w:t>
            </w:r>
          </w:p>
        </w:tc>
        <w:tc>
          <w:tcPr>
            <w:tcW w:w="750" w:type="dxa"/>
            <w:tcBorders>
              <w:top w:val="single" w:sz="6" w:space="0" w:color="auto"/>
              <w:left w:val="single" w:sz="6" w:space="0" w:color="auto"/>
              <w:bottom w:val="single" w:sz="6" w:space="0" w:color="auto"/>
              <w:right w:val="single" w:sz="6" w:space="0" w:color="auto"/>
            </w:tcBorders>
          </w:tcPr>
          <w:p w14:paraId="122651F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3228E9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FC4793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F6A13D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387B3B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806252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ECC59C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09D16D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582E18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9127ED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599AC12" w14:textId="77777777" w:rsidR="00ED1929" w:rsidRDefault="00ED1929">
            <w:pPr>
              <w:widowControl w:val="0"/>
              <w:autoSpaceDE w:val="0"/>
              <w:autoSpaceDN w:val="0"/>
              <w:adjustRightInd w:val="0"/>
            </w:pPr>
          </w:p>
        </w:tc>
      </w:tr>
      <w:tr w:rsidR="00ED1929" w14:paraId="04032372"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667EC459" w14:textId="77777777" w:rsidR="00ED1929" w:rsidRDefault="00ED1929">
            <w:pPr>
              <w:widowControl w:val="0"/>
              <w:autoSpaceDE w:val="0"/>
              <w:autoSpaceDN w:val="0"/>
              <w:adjustRightInd w:val="0"/>
            </w:pPr>
            <w:r>
              <w:t xml:space="preserve">в том числе мальчиков </w:t>
            </w:r>
          </w:p>
        </w:tc>
        <w:tc>
          <w:tcPr>
            <w:tcW w:w="750" w:type="dxa"/>
            <w:tcBorders>
              <w:top w:val="single" w:sz="6" w:space="0" w:color="auto"/>
              <w:left w:val="single" w:sz="6" w:space="0" w:color="auto"/>
              <w:bottom w:val="single" w:sz="6" w:space="0" w:color="auto"/>
              <w:right w:val="single" w:sz="6" w:space="0" w:color="auto"/>
            </w:tcBorders>
          </w:tcPr>
          <w:p w14:paraId="283F715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4ECA6E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5CB7C2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A67B42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776DB9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5D2014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487ABB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3D3DB7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197E08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A8CF1E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C2935D5" w14:textId="77777777" w:rsidR="00ED1929" w:rsidRDefault="00ED1929">
            <w:pPr>
              <w:widowControl w:val="0"/>
              <w:autoSpaceDE w:val="0"/>
              <w:autoSpaceDN w:val="0"/>
              <w:adjustRightInd w:val="0"/>
            </w:pPr>
          </w:p>
        </w:tc>
      </w:tr>
      <w:tr w:rsidR="00ED1929" w14:paraId="7FB26925"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077371A8" w14:textId="77777777" w:rsidR="00ED1929" w:rsidRDefault="00ED1929">
            <w:pPr>
              <w:widowControl w:val="0"/>
              <w:autoSpaceDE w:val="0"/>
              <w:autoSpaceDN w:val="0"/>
              <w:adjustRightInd w:val="0"/>
            </w:pPr>
            <w:r>
              <w:t xml:space="preserve">от 15 до 17 лет включительно </w:t>
            </w:r>
          </w:p>
        </w:tc>
        <w:tc>
          <w:tcPr>
            <w:tcW w:w="750" w:type="dxa"/>
            <w:tcBorders>
              <w:top w:val="single" w:sz="6" w:space="0" w:color="auto"/>
              <w:left w:val="single" w:sz="6" w:space="0" w:color="auto"/>
              <w:bottom w:val="single" w:sz="6" w:space="0" w:color="auto"/>
              <w:right w:val="single" w:sz="6" w:space="0" w:color="auto"/>
            </w:tcBorders>
          </w:tcPr>
          <w:p w14:paraId="72DBF81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BC8B3A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DA1549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1377BA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8906CA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7A3E24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52BD74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DEF1F8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99867B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6D0894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92EB3BF" w14:textId="77777777" w:rsidR="00ED1929" w:rsidRDefault="00ED1929">
            <w:pPr>
              <w:widowControl w:val="0"/>
              <w:autoSpaceDE w:val="0"/>
              <w:autoSpaceDN w:val="0"/>
              <w:adjustRightInd w:val="0"/>
            </w:pPr>
          </w:p>
        </w:tc>
      </w:tr>
      <w:tr w:rsidR="00ED1929" w14:paraId="7B795E57"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7A78AA92" w14:textId="77777777" w:rsidR="00ED1929" w:rsidRDefault="00ED1929">
            <w:pPr>
              <w:widowControl w:val="0"/>
              <w:autoSpaceDE w:val="0"/>
              <w:autoSpaceDN w:val="0"/>
              <w:adjustRightInd w:val="0"/>
            </w:pPr>
            <w:r>
              <w:t xml:space="preserve">в том числе мальчиков </w:t>
            </w:r>
          </w:p>
        </w:tc>
        <w:tc>
          <w:tcPr>
            <w:tcW w:w="750" w:type="dxa"/>
            <w:tcBorders>
              <w:top w:val="single" w:sz="6" w:space="0" w:color="auto"/>
              <w:left w:val="single" w:sz="6" w:space="0" w:color="auto"/>
              <w:bottom w:val="single" w:sz="6" w:space="0" w:color="auto"/>
              <w:right w:val="single" w:sz="6" w:space="0" w:color="auto"/>
            </w:tcBorders>
          </w:tcPr>
          <w:p w14:paraId="0234A63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8DA4E1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9F2EA0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709E4D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19BF59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728E57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6F7D0A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C0BCA5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B5D5BB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7956B73"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A481C7B" w14:textId="77777777" w:rsidR="00ED1929" w:rsidRDefault="00ED1929">
            <w:pPr>
              <w:widowControl w:val="0"/>
              <w:autoSpaceDE w:val="0"/>
              <w:autoSpaceDN w:val="0"/>
              <w:adjustRightInd w:val="0"/>
            </w:pPr>
          </w:p>
        </w:tc>
      </w:tr>
    </w:tbl>
    <w:p w14:paraId="7A2530A1" w14:textId="77777777" w:rsidR="00ED1929" w:rsidRDefault="00ED1929">
      <w:pPr>
        <w:widowControl w:val="0"/>
        <w:autoSpaceDE w:val="0"/>
        <w:autoSpaceDN w:val="0"/>
        <w:adjustRightInd w:val="0"/>
        <w:jc w:val="both"/>
      </w:pPr>
      <w:r>
        <w:t>7. Число детей по группам здоровья</w:t>
      </w:r>
    </w:p>
    <w:p w14:paraId="7FC78898" w14:textId="77777777" w:rsidR="00ED1929" w:rsidRDefault="00ED1929">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544"/>
        <w:gridCol w:w="1930"/>
        <w:gridCol w:w="600"/>
        <w:gridCol w:w="643"/>
        <w:gridCol w:w="658"/>
        <w:gridCol w:w="660"/>
        <w:gridCol w:w="645"/>
        <w:gridCol w:w="648"/>
        <w:gridCol w:w="655"/>
        <w:gridCol w:w="668"/>
        <w:gridCol w:w="670"/>
        <w:gridCol w:w="668"/>
      </w:tblGrid>
      <w:tr w:rsidR="00ED1929" w14:paraId="69D08471" w14:textId="77777777">
        <w:tblPrEx>
          <w:tblCellMar>
            <w:top w:w="0" w:type="dxa"/>
            <w:left w:w="0" w:type="dxa"/>
            <w:bottom w:w="0" w:type="dxa"/>
            <w:right w:w="0" w:type="dxa"/>
          </w:tblCellMar>
        </w:tblPrEx>
        <w:trPr>
          <w:jc w:val="center"/>
        </w:trPr>
        <w:tc>
          <w:tcPr>
            <w:tcW w:w="750" w:type="dxa"/>
            <w:vMerge w:val="restart"/>
            <w:tcBorders>
              <w:top w:val="single" w:sz="6" w:space="0" w:color="auto"/>
              <w:left w:val="single" w:sz="6" w:space="0" w:color="auto"/>
              <w:bottom w:val="nil"/>
              <w:right w:val="single" w:sz="6" w:space="0" w:color="auto"/>
            </w:tcBorders>
          </w:tcPr>
          <w:p w14:paraId="24D03604" w14:textId="77777777" w:rsidR="00ED1929" w:rsidRDefault="00ED1929">
            <w:pPr>
              <w:widowControl w:val="0"/>
              <w:autoSpaceDE w:val="0"/>
              <w:autoSpaceDN w:val="0"/>
              <w:adjustRightInd w:val="0"/>
              <w:jc w:val="center"/>
            </w:pPr>
            <w:r>
              <w:t xml:space="preserve">Наименование показателя </w:t>
            </w:r>
          </w:p>
        </w:tc>
        <w:tc>
          <w:tcPr>
            <w:tcW w:w="750" w:type="dxa"/>
            <w:vMerge w:val="restart"/>
            <w:tcBorders>
              <w:top w:val="single" w:sz="6" w:space="0" w:color="auto"/>
              <w:left w:val="single" w:sz="6" w:space="0" w:color="auto"/>
              <w:bottom w:val="nil"/>
              <w:right w:val="single" w:sz="6" w:space="0" w:color="auto"/>
            </w:tcBorders>
          </w:tcPr>
          <w:p w14:paraId="62B50899" w14:textId="77777777" w:rsidR="00ED1929" w:rsidRDefault="00ED1929">
            <w:pPr>
              <w:widowControl w:val="0"/>
              <w:autoSpaceDE w:val="0"/>
              <w:autoSpaceDN w:val="0"/>
              <w:adjustRightInd w:val="0"/>
              <w:jc w:val="center"/>
            </w:pPr>
            <w:r>
              <w:t xml:space="preserve">Число прошедших профилактические осмотры в отчетном периоде (человек) </w:t>
            </w:r>
          </w:p>
        </w:tc>
        <w:tc>
          <w:tcPr>
            <w:tcW w:w="7500" w:type="dxa"/>
            <w:gridSpan w:val="10"/>
            <w:tcBorders>
              <w:top w:val="single" w:sz="6" w:space="0" w:color="auto"/>
              <w:left w:val="single" w:sz="6" w:space="0" w:color="auto"/>
              <w:bottom w:val="single" w:sz="6" w:space="0" w:color="auto"/>
              <w:right w:val="single" w:sz="6" w:space="0" w:color="auto"/>
            </w:tcBorders>
          </w:tcPr>
          <w:p w14:paraId="5617CAEB" w14:textId="77777777" w:rsidR="00ED1929" w:rsidRDefault="00ED1929">
            <w:pPr>
              <w:widowControl w:val="0"/>
              <w:autoSpaceDE w:val="0"/>
              <w:autoSpaceDN w:val="0"/>
              <w:adjustRightInd w:val="0"/>
              <w:jc w:val="center"/>
            </w:pPr>
            <w:r>
              <w:t xml:space="preserve">Группы здоровья </w:t>
            </w:r>
          </w:p>
        </w:tc>
      </w:tr>
      <w:tr w:rsidR="00ED1929" w14:paraId="59C91C3F" w14:textId="77777777">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14:paraId="7F75D28A" w14:textId="77777777" w:rsidR="00ED1929" w:rsidRDefault="00ED1929">
            <w:pPr>
              <w:widowControl w:val="0"/>
              <w:autoSpaceDE w:val="0"/>
              <w:autoSpaceDN w:val="0"/>
              <w:adjustRightInd w:val="0"/>
            </w:pPr>
          </w:p>
        </w:tc>
        <w:tc>
          <w:tcPr>
            <w:tcW w:w="750" w:type="dxa"/>
            <w:vMerge/>
            <w:tcBorders>
              <w:top w:val="nil"/>
              <w:left w:val="single" w:sz="6" w:space="0" w:color="auto"/>
              <w:bottom w:val="nil"/>
              <w:right w:val="single" w:sz="6" w:space="0" w:color="auto"/>
            </w:tcBorders>
          </w:tcPr>
          <w:p w14:paraId="661B031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553BA5E" w14:textId="77777777" w:rsidR="00ED1929" w:rsidRDefault="00ED1929">
            <w:pPr>
              <w:widowControl w:val="0"/>
              <w:autoSpaceDE w:val="0"/>
              <w:autoSpaceDN w:val="0"/>
              <w:adjustRightInd w:val="0"/>
              <w:jc w:val="center"/>
            </w:pPr>
          </w:p>
        </w:tc>
        <w:tc>
          <w:tcPr>
            <w:tcW w:w="3000" w:type="dxa"/>
            <w:gridSpan w:val="4"/>
            <w:tcBorders>
              <w:top w:val="single" w:sz="6" w:space="0" w:color="auto"/>
              <w:left w:val="single" w:sz="6" w:space="0" w:color="auto"/>
              <w:bottom w:val="single" w:sz="6" w:space="0" w:color="auto"/>
              <w:right w:val="single" w:sz="6" w:space="0" w:color="auto"/>
            </w:tcBorders>
          </w:tcPr>
          <w:p w14:paraId="68217685" w14:textId="77777777" w:rsidR="00ED1929" w:rsidRDefault="00ED1929">
            <w:pPr>
              <w:widowControl w:val="0"/>
              <w:autoSpaceDE w:val="0"/>
              <w:autoSpaceDN w:val="0"/>
              <w:adjustRightInd w:val="0"/>
              <w:jc w:val="center"/>
            </w:pPr>
            <w:r>
              <w:t xml:space="preserve">По результатам ранее проведенных медицинских осмотров (человек) </w:t>
            </w:r>
          </w:p>
        </w:tc>
        <w:tc>
          <w:tcPr>
            <w:tcW w:w="3750" w:type="dxa"/>
            <w:gridSpan w:val="5"/>
            <w:tcBorders>
              <w:top w:val="single" w:sz="6" w:space="0" w:color="auto"/>
              <w:left w:val="single" w:sz="6" w:space="0" w:color="auto"/>
              <w:bottom w:val="single" w:sz="6" w:space="0" w:color="auto"/>
              <w:right w:val="single" w:sz="6" w:space="0" w:color="auto"/>
            </w:tcBorders>
          </w:tcPr>
          <w:p w14:paraId="66CCCC5E" w14:textId="77777777" w:rsidR="00ED1929" w:rsidRDefault="00ED1929">
            <w:pPr>
              <w:widowControl w:val="0"/>
              <w:autoSpaceDE w:val="0"/>
              <w:autoSpaceDN w:val="0"/>
              <w:adjustRightInd w:val="0"/>
              <w:jc w:val="center"/>
            </w:pPr>
            <w:r>
              <w:t xml:space="preserve">По результатам профилактических осмотров в данном отчетном периоде (человек) </w:t>
            </w:r>
          </w:p>
        </w:tc>
      </w:tr>
      <w:tr w:rsidR="00ED1929" w14:paraId="21E870B1" w14:textId="77777777">
        <w:tblPrEx>
          <w:tblCellMar>
            <w:top w:w="0" w:type="dxa"/>
            <w:left w:w="0" w:type="dxa"/>
            <w:bottom w:w="0" w:type="dxa"/>
            <w:right w:w="0" w:type="dxa"/>
          </w:tblCellMar>
        </w:tblPrEx>
        <w:trPr>
          <w:jc w:val="center"/>
        </w:trPr>
        <w:tc>
          <w:tcPr>
            <w:tcW w:w="750" w:type="dxa"/>
            <w:vMerge/>
            <w:tcBorders>
              <w:top w:val="nil"/>
              <w:left w:val="single" w:sz="6" w:space="0" w:color="auto"/>
              <w:bottom w:val="single" w:sz="6" w:space="0" w:color="auto"/>
              <w:right w:val="single" w:sz="6" w:space="0" w:color="auto"/>
            </w:tcBorders>
          </w:tcPr>
          <w:p w14:paraId="134D7E85" w14:textId="77777777" w:rsidR="00ED1929" w:rsidRDefault="00ED1929">
            <w:pPr>
              <w:widowControl w:val="0"/>
              <w:autoSpaceDE w:val="0"/>
              <w:autoSpaceDN w:val="0"/>
              <w:adjustRightInd w:val="0"/>
            </w:pPr>
          </w:p>
        </w:tc>
        <w:tc>
          <w:tcPr>
            <w:tcW w:w="750" w:type="dxa"/>
            <w:vMerge/>
            <w:tcBorders>
              <w:top w:val="nil"/>
              <w:left w:val="single" w:sz="6" w:space="0" w:color="auto"/>
              <w:bottom w:val="single" w:sz="6" w:space="0" w:color="auto"/>
              <w:right w:val="single" w:sz="6" w:space="0" w:color="auto"/>
            </w:tcBorders>
          </w:tcPr>
          <w:p w14:paraId="1EFB81C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1AF1B8B" w14:textId="77777777" w:rsidR="00ED1929" w:rsidRDefault="00ED1929">
            <w:pPr>
              <w:widowControl w:val="0"/>
              <w:autoSpaceDE w:val="0"/>
              <w:autoSpaceDN w:val="0"/>
              <w:adjustRightInd w:val="0"/>
              <w:jc w:val="center"/>
            </w:pPr>
            <w:r>
              <w:t xml:space="preserve">I </w:t>
            </w:r>
          </w:p>
        </w:tc>
        <w:tc>
          <w:tcPr>
            <w:tcW w:w="750" w:type="dxa"/>
            <w:tcBorders>
              <w:top w:val="single" w:sz="6" w:space="0" w:color="auto"/>
              <w:left w:val="single" w:sz="6" w:space="0" w:color="auto"/>
              <w:bottom w:val="single" w:sz="6" w:space="0" w:color="auto"/>
              <w:right w:val="single" w:sz="6" w:space="0" w:color="auto"/>
            </w:tcBorders>
          </w:tcPr>
          <w:p w14:paraId="25C07253" w14:textId="77777777" w:rsidR="00ED1929" w:rsidRDefault="00ED1929">
            <w:pPr>
              <w:widowControl w:val="0"/>
              <w:autoSpaceDE w:val="0"/>
              <w:autoSpaceDN w:val="0"/>
              <w:adjustRightInd w:val="0"/>
              <w:jc w:val="center"/>
            </w:pPr>
            <w:r>
              <w:t xml:space="preserve">II </w:t>
            </w:r>
          </w:p>
        </w:tc>
        <w:tc>
          <w:tcPr>
            <w:tcW w:w="750" w:type="dxa"/>
            <w:tcBorders>
              <w:top w:val="single" w:sz="6" w:space="0" w:color="auto"/>
              <w:left w:val="single" w:sz="6" w:space="0" w:color="auto"/>
              <w:bottom w:val="single" w:sz="6" w:space="0" w:color="auto"/>
              <w:right w:val="single" w:sz="6" w:space="0" w:color="auto"/>
            </w:tcBorders>
          </w:tcPr>
          <w:p w14:paraId="62EE90EC" w14:textId="77777777" w:rsidR="00ED1929" w:rsidRDefault="00ED1929">
            <w:pPr>
              <w:widowControl w:val="0"/>
              <w:autoSpaceDE w:val="0"/>
              <w:autoSpaceDN w:val="0"/>
              <w:adjustRightInd w:val="0"/>
              <w:jc w:val="center"/>
            </w:pPr>
            <w:r>
              <w:t xml:space="preserve">III </w:t>
            </w:r>
          </w:p>
        </w:tc>
        <w:tc>
          <w:tcPr>
            <w:tcW w:w="750" w:type="dxa"/>
            <w:tcBorders>
              <w:top w:val="single" w:sz="6" w:space="0" w:color="auto"/>
              <w:left w:val="single" w:sz="6" w:space="0" w:color="auto"/>
              <w:bottom w:val="single" w:sz="6" w:space="0" w:color="auto"/>
              <w:right w:val="single" w:sz="6" w:space="0" w:color="auto"/>
            </w:tcBorders>
          </w:tcPr>
          <w:p w14:paraId="753AA578" w14:textId="77777777" w:rsidR="00ED1929" w:rsidRDefault="00ED1929">
            <w:pPr>
              <w:widowControl w:val="0"/>
              <w:autoSpaceDE w:val="0"/>
              <w:autoSpaceDN w:val="0"/>
              <w:adjustRightInd w:val="0"/>
              <w:jc w:val="center"/>
            </w:pPr>
            <w:r>
              <w:t xml:space="preserve">IV </w:t>
            </w:r>
          </w:p>
        </w:tc>
        <w:tc>
          <w:tcPr>
            <w:tcW w:w="750" w:type="dxa"/>
            <w:tcBorders>
              <w:top w:val="single" w:sz="6" w:space="0" w:color="auto"/>
              <w:left w:val="single" w:sz="6" w:space="0" w:color="auto"/>
              <w:bottom w:val="single" w:sz="6" w:space="0" w:color="auto"/>
              <w:right w:val="single" w:sz="6" w:space="0" w:color="auto"/>
            </w:tcBorders>
          </w:tcPr>
          <w:p w14:paraId="65EAD079" w14:textId="77777777" w:rsidR="00ED1929" w:rsidRDefault="00ED1929">
            <w:pPr>
              <w:widowControl w:val="0"/>
              <w:autoSpaceDE w:val="0"/>
              <w:autoSpaceDN w:val="0"/>
              <w:adjustRightInd w:val="0"/>
              <w:jc w:val="center"/>
            </w:pPr>
            <w:r>
              <w:t xml:space="preserve">V </w:t>
            </w:r>
          </w:p>
        </w:tc>
        <w:tc>
          <w:tcPr>
            <w:tcW w:w="750" w:type="dxa"/>
            <w:tcBorders>
              <w:top w:val="single" w:sz="6" w:space="0" w:color="auto"/>
              <w:left w:val="single" w:sz="6" w:space="0" w:color="auto"/>
              <w:bottom w:val="single" w:sz="6" w:space="0" w:color="auto"/>
              <w:right w:val="single" w:sz="6" w:space="0" w:color="auto"/>
            </w:tcBorders>
          </w:tcPr>
          <w:p w14:paraId="7C4C90BD" w14:textId="77777777" w:rsidR="00ED1929" w:rsidRDefault="00ED1929">
            <w:pPr>
              <w:widowControl w:val="0"/>
              <w:autoSpaceDE w:val="0"/>
              <w:autoSpaceDN w:val="0"/>
              <w:adjustRightInd w:val="0"/>
              <w:jc w:val="center"/>
            </w:pPr>
            <w:r>
              <w:t xml:space="preserve">I </w:t>
            </w:r>
          </w:p>
        </w:tc>
        <w:tc>
          <w:tcPr>
            <w:tcW w:w="750" w:type="dxa"/>
            <w:tcBorders>
              <w:top w:val="single" w:sz="6" w:space="0" w:color="auto"/>
              <w:left w:val="single" w:sz="6" w:space="0" w:color="auto"/>
              <w:bottom w:val="single" w:sz="6" w:space="0" w:color="auto"/>
              <w:right w:val="single" w:sz="6" w:space="0" w:color="auto"/>
            </w:tcBorders>
          </w:tcPr>
          <w:p w14:paraId="20599A3F" w14:textId="77777777" w:rsidR="00ED1929" w:rsidRDefault="00ED1929">
            <w:pPr>
              <w:widowControl w:val="0"/>
              <w:autoSpaceDE w:val="0"/>
              <w:autoSpaceDN w:val="0"/>
              <w:adjustRightInd w:val="0"/>
              <w:jc w:val="center"/>
            </w:pPr>
            <w:r>
              <w:t xml:space="preserve">II </w:t>
            </w:r>
          </w:p>
        </w:tc>
        <w:tc>
          <w:tcPr>
            <w:tcW w:w="750" w:type="dxa"/>
            <w:tcBorders>
              <w:top w:val="single" w:sz="6" w:space="0" w:color="auto"/>
              <w:left w:val="single" w:sz="6" w:space="0" w:color="auto"/>
              <w:bottom w:val="single" w:sz="6" w:space="0" w:color="auto"/>
              <w:right w:val="single" w:sz="6" w:space="0" w:color="auto"/>
            </w:tcBorders>
          </w:tcPr>
          <w:p w14:paraId="287F38D5" w14:textId="77777777" w:rsidR="00ED1929" w:rsidRDefault="00ED1929">
            <w:pPr>
              <w:widowControl w:val="0"/>
              <w:autoSpaceDE w:val="0"/>
              <w:autoSpaceDN w:val="0"/>
              <w:adjustRightInd w:val="0"/>
              <w:jc w:val="center"/>
            </w:pPr>
            <w:r>
              <w:t xml:space="preserve">III </w:t>
            </w:r>
          </w:p>
        </w:tc>
        <w:tc>
          <w:tcPr>
            <w:tcW w:w="750" w:type="dxa"/>
            <w:tcBorders>
              <w:top w:val="single" w:sz="6" w:space="0" w:color="auto"/>
              <w:left w:val="single" w:sz="6" w:space="0" w:color="auto"/>
              <w:bottom w:val="single" w:sz="6" w:space="0" w:color="auto"/>
              <w:right w:val="single" w:sz="6" w:space="0" w:color="auto"/>
            </w:tcBorders>
          </w:tcPr>
          <w:p w14:paraId="33B403F8" w14:textId="77777777" w:rsidR="00ED1929" w:rsidRDefault="00ED1929">
            <w:pPr>
              <w:widowControl w:val="0"/>
              <w:autoSpaceDE w:val="0"/>
              <w:autoSpaceDN w:val="0"/>
              <w:adjustRightInd w:val="0"/>
              <w:jc w:val="center"/>
            </w:pPr>
            <w:r>
              <w:t xml:space="preserve">IV </w:t>
            </w:r>
          </w:p>
        </w:tc>
        <w:tc>
          <w:tcPr>
            <w:tcW w:w="750" w:type="dxa"/>
            <w:tcBorders>
              <w:top w:val="single" w:sz="6" w:space="0" w:color="auto"/>
              <w:left w:val="single" w:sz="6" w:space="0" w:color="auto"/>
              <w:bottom w:val="single" w:sz="6" w:space="0" w:color="auto"/>
              <w:right w:val="single" w:sz="6" w:space="0" w:color="auto"/>
            </w:tcBorders>
          </w:tcPr>
          <w:p w14:paraId="1C090A9A" w14:textId="77777777" w:rsidR="00ED1929" w:rsidRDefault="00ED1929">
            <w:pPr>
              <w:widowControl w:val="0"/>
              <w:autoSpaceDE w:val="0"/>
              <w:autoSpaceDN w:val="0"/>
              <w:adjustRightInd w:val="0"/>
              <w:jc w:val="center"/>
            </w:pPr>
            <w:r>
              <w:t xml:space="preserve">V </w:t>
            </w:r>
          </w:p>
        </w:tc>
      </w:tr>
      <w:tr w:rsidR="00ED1929" w14:paraId="025DFF60"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6D37F95C" w14:textId="77777777" w:rsidR="00ED1929" w:rsidRDefault="00ED1929">
            <w:pPr>
              <w:widowControl w:val="0"/>
              <w:autoSpaceDE w:val="0"/>
              <w:autoSpaceDN w:val="0"/>
              <w:adjustRightInd w:val="0"/>
              <w:jc w:val="center"/>
            </w:pPr>
            <w:r>
              <w:t xml:space="preserve">1 </w:t>
            </w:r>
          </w:p>
        </w:tc>
        <w:tc>
          <w:tcPr>
            <w:tcW w:w="750" w:type="dxa"/>
            <w:tcBorders>
              <w:top w:val="single" w:sz="6" w:space="0" w:color="auto"/>
              <w:left w:val="single" w:sz="6" w:space="0" w:color="auto"/>
              <w:bottom w:val="single" w:sz="6" w:space="0" w:color="auto"/>
              <w:right w:val="single" w:sz="6" w:space="0" w:color="auto"/>
            </w:tcBorders>
          </w:tcPr>
          <w:p w14:paraId="17662E11" w14:textId="77777777" w:rsidR="00ED1929" w:rsidRDefault="00ED1929">
            <w:pPr>
              <w:widowControl w:val="0"/>
              <w:autoSpaceDE w:val="0"/>
              <w:autoSpaceDN w:val="0"/>
              <w:adjustRightInd w:val="0"/>
              <w:jc w:val="center"/>
            </w:pPr>
            <w:r>
              <w:t xml:space="preserve">2 </w:t>
            </w:r>
          </w:p>
        </w:tc>
        <w:tc>
          <w:tcPr>
            <w:tcW w:w="750" w:type="dxa"/>
            <w:tcBorders>
              <w:top w:val="single" w:sz="6" w:space="0" w:color="auto"/>
              <w:left w:val="single" w:sz="6" w:space="0" w:color="auto"/>
              <w:bottom w:val="single" w:sz="6" w:space="0" w:color="auto"/>
              <w:right w:val="single" w:sz="6" w:space="0" w:color="auto"/>
            </w:tcBorders>
          </w:tcPr>
          <w:p w14:paraId="46020E87" w14:textId="77777777" w:rsidR="00ED1929" w:rsidRDefault="00ED1929">
            <w:pPr>
              <w:widowControl w:val="0"/>
              <w:autoSpaceDE w:val="0"/>
              <w:autoSpaceDN w:val="0"/>
              <w:adjustRightInd w:val="0"/>
              <w:jc w:val="center"/>
            </w:pPr>
            <w:r>
              <w:t xml:space="preserve">3 </w:t>
            </w:r>
          </w:p>
        </w:tc>
        <w:tc>
          <w:tcPr>
            <w:tcW w:w="750" w:type="dxa"/>
            <w:tcBorders>
              <w:top w:val="single" w:sz="6" w:space="0" w:color="auto"/>
              <w:left w:val="single" w:sz="6" w:space="0" w:color="auto"/>
              <w:bottom w:val="single" w:sz="6" w:space="0" w:color="auto"/>
              <w:right w:val="single" w:sz="6" w:space="0" w:color="auto"/>
            </w:tcBorders>
          </w:tcPr>
          <w:p w14:paraId="57F42E67" w14:textId="77777777" w:rsidR="00ED1929" w:rsidRDefault="00ED1929">
            <w:pPr>
              <w:widowControl w:val="0"/>
              <w:autoSpaceDE w:val="0"/>
              <w:autoSpaceDN w:val="0"/>
              <w:adjustRightInd w:val="0"/>
              <w:jc w:val="center"/>
            </w:pPr>
            <w:r>
              <w:t xml:space="preserve">4 </w:t>
            </w:r>
          </w:p>
        </w:tc>
        <w:tc>
          <w:tcPr>
            <w:tcW w:w="750" w:type="dxa"/>
            <w:tcBorders>
              <w:top w:val="single" w:sz="6" w:space="0" w:color="auto"/>
              <w:left w:val="single" w:sz="6" w:space="0" w:color="auto"/>
              <w:bottom w:val="single" w:sz="6" w:space="0" w:color="auto"/>
              <w:right w:val="single" w:sz="6" w:space="0" w:color="auto"/>
            </w:tcBorders>
          </w:tcPr>
          <w:p w14:paraId="4DA50BB2" w14:textId="77777777" w:rsidR="00ED1929" w:rsidRDefault="00ED1929">
            <w:pPr>
              <w:widowControl w:val="0"/>
              <w:autoSpaceDE w:val="0"/>
              <w:autoSpaceDN w:val="0"/>
              <w:adjustRightInd w:val="0"/>
              <w:jc w:val="center"/>
            </w:pPr>
            <w:r>
              <w:t xml:space="preserve">5 </w:t>
            </w:r>
          </w:p>
        </w:tc>
        <w:tc>
          <w:tcPr>
            <w:tcW w:w="750" w:type="dxa"/>
            <w:tcBorders>
              <w:top w:val="single" w:sz="6" w:space="0" w:color="auto"/>
              <w:left w:val="single" w:sz="6" w:space="0" w:color="auto"/>
              <w:bottom w:val="single" w:sz="6" w:space="0" w:color="auto"/>
              <w:right w:val="single" w:sz="6" w:space="0" w:color="auto"/>
            </w:tcBorders>
          </w:tcPr>
          <w:p w14:paraId="4FBE832E" w14:textId="77777777" w:rsidR="00ED1929" w:rsidRDefault="00ED1929">
            <w:pPr>
              <w:widowControl w:val="0"/>
              <w:autoSpaceDE w:val="0"/>
              <w:autoSpaceDN w:val="0"/>
              <w:adjustRightInd w:val="0"/>
              <w:jc w:val="center"/>
            </w:pPr>
            <w:r>
              <w:t xml:space="preserve">6 </w:t>
            </w:r>
          </w:p>
        </w:tc>
        <w:tc>
          <w:tcPr>
            <w:tcW w:w="750" w:type="dxa"/>
            <w:tcBorders>
              <w:top w:val="single" w:sz="6" w:space="0" w:color="auto"/>
              <w:left w:val="single" w:sz="6" w:space="0" w:color="auto"/>
              <w:bottom w:val="single" w:sz="6" w:space="0" w:color="auto"/>
              <w:right w:val="single" w:sz="6" w:space="0" w:color="auto"/>
            </w:tcBorders>
          </w:tcPr>
          <w:p w14:paraId="5ABB5B8B" w14:textId="77777777" w:rsidR="00ED1929" w:rsidRDefault="00ED1929">
            <w:pPr>
              <w:widowControl w:val="0"/>
              <w:autoSpaceDE w:val="0"/>
              <w:autoSpaceDN w:val="0"/>
              <w:adjustRightInd w:val="0"/>
              <w:jc w:val="center"/>
            </w:pPr>
            <w:r>
              <w:t xml:space="preserve">7 </w:t>
            </w:r>
          </w:p>
        </w:tc>
        <w:tc>
          <w:tcPr>
            <w:tcW w:w="750" w:type="dxa"/>
            <w:tcBorders>
              <w:top w:val="single" w:sz="6" w:space="0" w:color="auto"/>
              <w:left w:val="single" w:sz="6" w:space="0" w:color="auto"/>
              <w:bottom w:val="single" w:sz="6" w:space="0" w:color="auto"/>
              <w:right w:val="single" w:sz="6" w:space="0" w:color="auto"/>
            </w:tcBorders>
          </w:tcPr>
          <w:p w14:paraId="60B3C98C" w14:textId="77777777" w:rsidR="00ED1929" w:rsidRDefault="00ED1929">
            <w:pPr>
              <w:widowControl w:val="0"/>
              <w:autoSpaceDE w:val="0"/>
              <w:autoSpaceDN w:val="0"/>
              <w:adjustRightInd w:val="0"/>
              <w:jc w:val="center"/>
            </w:pPr>
            <w:r>
              <w:t xml:space="preserve">8 </w:t>
            </w:r>
          </w:p>
        </w:tc>
        <w:tc>
          <w:tcPr>
            <w:tcW w:w="750" w:type="dxa"/>
            <w:tcBorders>
              <w:top w:val="single" w:sz="6" w:space="0" w:color="auto"/>
              <w:left w:val="single" w:sz="6" w:space="0" w:color="auto"/>
              <w:bottom w:val="single" w:sz="6" w:space="0" w:color="auto"/>
              <w:right w:val="single" w:sz="6" w:space="0" w:color="auto"/>
            </w:tcBorders>
          </w:tcPr>
          <w:p w14:paraId="6C47E8D5" w14:textId="77777777" w:rsidR="00ED1929" w:rsidRDefault="00ED1929">
            <w:pPr>
              <w:widowControl w:val="0"/>
              <w:autoSpaceDE w:val="0"/>
              <w:autoSpaceDN w:val="0"/>
              <w:adjustRightInd w:val="0"/>
              <w:jc w:val="center"/>
            </w:pPr>
            <w:r>
              <w:t xml:space="preserve">9 </w:t>
            </w:r>
          </w:p>
        </w:tc>
        <w:tc>
          <w:tcPr>
            <w:tcW w:w="750" w:type="dxa"/>
            <w:tcBorders>
              <w:top w:val="single" w:sz="6" w:space="0" w:color="auto"/>
              <w:left w:val="single" w:sz="6" w:space="0" w:color="auto"/>
              <w:bottom w:val="single" w:sz="6" w:space="0" w:color="auto"/>
              <w:right w:val="single" w:sz="6" w:space="0" w:color="auto"/>
            </w:tcBorders>
          </w:tcPr>
          <w:p w14:paraId="1DBC1F94" w14:textId="77777777" w:rsidR="00ED1929" w:rsidRDefault="00ED1929">
            <w:pPr>
              <w:widowControl w:val="0"/>
              <w:autoSpaceDE w:val="0"/>
              <w:autoSpaceDN w:val="0"/>
              <w:adjustRightInd w:val="0"/>
              <w:jc w:val="center"/>
            </w:pPr>
            <w:r>
              <w:t xml:space="preserve">10 </w:t>
            </w:r>
          </w:p>
        </w:tc>
        <w:tc>
          <w:tcPr>
            <w:tcW w:w="750" w:type="dxa"/>
            <w:tcBorders>
              <w:top w:val="single" w:sz="6" w:space="0" w:color="auto"/>
              <w:left w:val="single" w:sz="6" w:space="0" w:color="auto"/>
              <w:bottom w:val="single" w:sz="6" w:space="0" w:color="auto"/>
              <w:right w:val="single" w:sz="6" w:space="0" w:color="auto"/>
            </w:tcBorders>
          </w:tcPr>
          <w:p w14:paraId="55142F54" w14:textId="77777777" w:rsidR="00ED1929" w:rsidRDefault="00ED1929">
            <w:pPr>
              <w:widowControl w:val="0"/>
              <w:autoSpaceDE w:val="0"/>
              <w:autoSpaceDN w:val="0"/>
              <w:adjustRightInd w:val="0"/>
              <w:jc w:val="center"/>
            </w:pPr>
            <w:r>
              <w:t xml:space="preserve">11 </w:t>
            </w:r>
          </w:p>
        </w:tc>
        <w:tc>
          <w:tcPr>
            <w:tcW w:w="750" w:type="dxa"/>
            <w:tcBorders>
              <w:top w:val="single" w:sz="6" w:space="0" w:color="auto"/>
              <w:left w:val="single" w:sz="6" w:space="0" w:color="auto"/>
              <w:bottom w:val="single" w:sz="6" w:space="0" w:color="auto"/>
              <w:right w:val="single" w:sz="6" w:space="0" w:color="auto"/>
            </w:tcBorders>
          </w:tcPr>
          <w:p w14:paraId="02689D0F" w14:textId="77777777" w:rsidR="00ED1929" w:rsidRDefault="00ED1929">
            <w:pPr>
              <w:widowControl w:val="0"/>
              <w:autoSpaceDE w:val="0"/>
              <w:autoSpaceDN w:val="0"/>
              <w:adjustRightInd w:val="0"/>
              <w:jc w:val="center"/>
            </w:pPr>
            <w:r>
              <w:t xml:space="preserve">12 </w:t>
            </w:r>
          </w:p>
        </w:tc>
      </w:tr>
      <w:tr w:rsidR="00ED1929" w14:paraId="2B58036D"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6B1ABED2" w14:textId="77777777" w:rsidR="00ED1929" w:rsidRDefault="00ED1929">
            <w:pPr>
              <w:widowControl w:val="0"/>
              <w:autoSpaceDE w:val="0"/>
              <w:autoSpaceDN w:val="0"/>
              <w:adjustRightInd w:val="0"/>
            </w:pPr>
            <w:r>
              <w:t xml:space="preserve">Всего детей в возрасте до 17 лет включительно, из них: </w:t>
            </w:r>
          </w:p>
        </w:tc>
        <w:tc>
          <w:tcPr>
            <w:tcW w:w="750" w:type="dxa"/>
            <w:tcBorders>
              <w:top w:val="single" w:sz="6" w:space="0" w:color="auto"/>
              <w:left w:val="single" w:sz="6" w:space="0" w:color="auto"/>
              <w:bottom w:val="single" w:sz="6" w:space="0" w:color="auto"/>
              <w:right w:val="single" w:sz="6" w:space="0" w:color="auto"/>
            </w:tcBorders>
          </w:tcPr>
          <w:p w14:paraId="7C1770E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A54030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403D4D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2082A2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E45AD9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220BBF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CD7CB3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D9C111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749636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577F09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554A558" w14:textId="77777777" w:rsidR="00ED1929" w:rsidRDefault="00ED1929">
            <w:pPr>
              <w:widowControl w:val="0"/>
              <w:autoSpaceDE w:val="0"/>
              <w:autoSpaceDN w:val="0"/>
              <w:adjustRightInd w:val="0"/>
            </w:pPr>
          </w:p>
        </w:tc>
      </w:tr>
      <w:tr w:rsidR="00ED1929" w14:paraId="11C48B01"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6A8839FF" w14:textId="77777777" w:rsidR="00ED1929" w:rsidRDefault="00ED1929">
            <w:pPr>
              <w:widowControl w:val="0"/>
              <w:autoSpaceDE w:val="0"/>
              <w:autoSpaceDN w:val="0"/>
              <w:adjustRightInd w:val="0"/>
            </w:pPr>
            <w:r>
              <w:t xml:space="preserve">от 0 до 4 лет включительно </w:t>
            </w:r>
          </w:p>
        </w:tc>
        <w:tc>
          <w:tcPr>
            <w:tcW w:w="750" w:type="dxa"/>
            <w:tcBorders>
              <w:top w:val="single" w:sz="6" w:space="0" w:color="auto"/>
              <w:left w:val="single" w:sz="6" w:space="0" w:color="auto"/>
              <w:bottom w:val="single" w:sz="6" w:space="0" w:color="auto"/>
              <w:right w:val="single" w:sz="6" w:space="0" w:color="auto"/>
            </w:tcBorders>
          </w:tcPr>
          <w:p w14:paraId="0725DDD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2BBE0F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CB21A2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7A138E2"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F10083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5184F8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0B0636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9E36E4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50B0C5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3E517F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6D4EE3D" w14:textId="77777777" w:rsidR="00ED1929" w:rsidRDefault="00ED1929">
            <w:pPr>
              <w:widowControl w:val="0"/>
              <w:autoSpaceDE w:val="0"/>
              <w:autoSpaceDN w:val="0"/>
              <w:adjustRightInd w:val="0"/>
            </w:pPr>
          </w:p>
        </w:tc>
      </w:tr>
      <w:tr w:rsidR="00ED1929" w14:paraId="4280BF01"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3C156DF8" w14:textId="77777777" w:rsidR="00ED1929" w:rsidRDefault="00ED1929">
            <w:pPr>
              <w:widowControl w:val="0"/>
              <w:autoSpaceDE w:val="0"/>
              <w:autoSpaceDN w:val="0"/>
              <w:adjustRightInd w:val="0"/>
            </w:pPr>
            <w:r>
              <w:t xml:space="preserve">в том числе мальчиков </w:t>
            </w:r>
          </w:p>
        </w:tc>
        <w:tc>
          <w:tcPr>
            <w:tcW w:w="750" w:type="dxa"/>
            <w:tcBorders>
              <w:top w:val="single" w:sz="6" w:space="0" w:color="auto"/>
              <w:left w:val="single" w:sz="6" w:space="0" w:color="auto"/>
              <w:bottom w:val="single" w:sz="6" w:space="0" w:color="auto"/>
              <w:right w:val="single" w:sz="6" w:space="0" w:color="auto"/>
            </w:tcBorders>
          </w:tcPr>
          <w:p w14:paraId="1D289D4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A27ADD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F4548F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00D954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424CBA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2A610C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7DF4C5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C812EC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2EC5B7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07DAFA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0C9A30C" w14:textId="77777777" w:rsidR="00ED1929" w:rsidRDefault="00ED1929">
            <w:pPr>
              <w:widowControl w:val="0"/>
              <w:autoSpaceDE w:val="0"/>
              <w:autoSpaceDN w:val="0"/>
              <w:adjustRightInd w:val="0"/>
            </w:pPr>
          </w:p>
        </w:tc>
      </w:tr>
      <w:tr w:rsidR="00ED1929" w14:paraId="28BEDD55"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602C5351" w14:textId="77777777" w:rsidR="00ED1929" w:rsidRDefault="00ED1929">
            <w:pPr>
              <w:widowControl w:val="0"/>
              <w:autoSpaceDE w:val="0"/>
              <w:autoSpaceDN w:val="0"/>
              <w:adjustRightInd w:val="0"/>
            </w:pPr>
            <w:r>
              <w:t xml:space="preserve">от 0 до 14 лет включительно </w:t>
            </w:r>
          </w:p>
        </w:tc>
        <w:tc>
          <w:tcPr>
            <w:tcW w:w="750" w:type="dxa"/>
            <w:tcBorders>
              <w:top w:val="single" w:sz="6" w:space="0" w:color="auto"/>
              <w:left w:val="single" w:sz="6" w:space="0" w:color="auto"/>
              <w:bottom w:val="single" w:sz="6" w:space="0" w:color="auto"/>
              <w:right w:val="single" w:sz="6" w:space="0" w:color="auto"/>
            </w:tcBorders>
          </w:tcPr>
          <w:p w14:paraId="1F852EF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36823E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D3560A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3C8DDE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BF693F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D97D79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53628F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9CEBAF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AE8504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D5CA20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5C02E59" w14:textId="77777777" w:rsidR="00ED1929" w:rsidRDefault="00ED1929">
            <w:pPr>
              <w:widowControl w:val="0"/>
              <w:autoSpaceDE w:val="0"/>
              <w:autoSpaceDN w:val="0"/>
              <w:adjustRightInd w:val="0"/>
            </w:pPr>
          </w:p>
        </w:tc>
      </w:tr>
      <w:tr w:rsidR="00ED1929" w14:paraId="7FDFB595"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3D3DC6EB" w14:textId="77777777" w:rsidR="00ED1929" w:rsidRDefault="00ED1929">
            <w:pPr>
              <w:widowControl w:val="0"/>
              <w:autoSpaceDE w:val="0"/>
              <w:autoSpaceDN w:val="0"/>
              <w:adjustRightInd w:val="0"/>
            </w:pPr>
            <w:r>
              <w:t xml:space="preserve">в том числе мальчиков </w:t>
            </w:r>
          </w:p>
        </w:tc>
        <w:tc>
          <w:tcPr>
            <w:tcW w:w="750" w:type="dxa"/>
            <w:tcBorders>
              <w:top w:val="single" w:sz="6" w:space="0" w:color="auto"/>
              <w:left w:val="single" w:sz="6" w:space="0" w:color="auto"/>
              <w:bottom w:val="single" w:sz="6" w:space="0" w:color="auto"/>
              <w:right w:val="single" w:sz="6" w:space="0" w:color="auto"/>
            </w:tcBorders>
          </w:tcPr>
          <w:p w14:paraId="0604F25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6D1228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026A71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5E484C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AC6B05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366EE1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EC8B9F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592981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3E0702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43BA04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E806CED" w14:textId="77777777" w:rsidR="00ED1929" w:rsidRDefault="00ED1929">
            <w:pPr>
              <w:widowControl w:val="0"/>
              <w:autoSpaceDE w:val="0"/>
              <w:autoSpaceDN w:val="0"/>
              <w:adjustRightInd w:val="0"/>
            </w:pPr>
          </w:p>
        </w:tc>
      </w:tr>
      <w:tr w:rsidR="00ED1929" w14:paraId="767CEACB"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44460E23" w14:textId="77777777" w:rsidR="00ED1929" w:rsidRDefault="00ED1929">
            <w:pPr>
              <w:widowControl w:val="0"/>
              <w:autoSpaceDE w:val="0"/>
              <w:autoSpaceDN w:val="0"/>
              <w:adjustRightInd w:val="0"/>
            </w:pPr>
            <w:r>
              <w:t xml:space="preserve">от 5 до 9 лет включительно </w:t>
            </w:r>
          </w:p>
        </w:tc>
        <w:tc>
          <w:tcPr>
            <w:tcW w:w="750" w:type="dxa"/>
            <w:tcBorders>
              <w:top w:val="single" w:sz="6" w:space="0" w:color="auto"/>
              <w:left w:val="single" w:sz="6" w:space="0" w:color="auto"/>
              <w:bottom w:val="single" w:sz="6" w:space="0" w:color="auto"/>
              <w:right w:val="single" w:sz="6" w:space="0" w:color="auto"/>
            </w:tcBorders>
          </w:tcPr>
          <w:p w14:paraId="4E993C0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7A137F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EED64B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43C78D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EF5E10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9C761A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0F9101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DEA26F4"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AE5431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84CC5F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45470EC" w14:textId="77777777" w:rsidR="00ED1929" w:rsidRDefault="00ED1929">
            <w:pPr>
              <w:widowControl w:val="0"/>
              <w:autoSpaceDE w:val="0"/>
              <w:autoSpaceDN w:val="0"/>
              <w:adjustRightInd w:val="0"/>
            </w:pPr>
          </w:p>
        </w:tc>
      </w:tr>
      <w:tr w:rsidR="00ED1929" w14:paraId="67FA4C87"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31485E84" w14:textId="77777777" w:rsidR="00ED1929" w:rsidRDefault="00ED1929">
            <w:pPr>
              <w:widowControl w:val="0"/>
              <w:autoSpaceDE w:val="0"/>
              <w:autoSpaceDN w:val="0"/>
              <w:adjustRightInd w:val="0"/>
            </w:pPr>
            <w:r>
              <w:t xml:space="preserve">в том числе мальчиков </w:t>
            </w:r>
          </w:p>
        </w:tc>
        <w:tc>
          <w:tcPr>
            <w:tcW w:w="750" w:type="dxa"/>
            <w:tcBorders>
              <w:top w:val="single" w:sz="6" w:space="0" w:color="auto"/>
              <w:left w:val="single" w:sz="6" w:space="0" w:color="auto"/>
              <w:bottom w:val="single" w:sz="6" w:space="0" w:color="auto"/>
              <w:right w:val="single" w:sz="6" w:space="0" w:color="auto"/>
            </w:tcBorders>
          </w:tcPr>
          <w:p w14:paraId="405EAFA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B85F21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CA4197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E71D94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0A9339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62DD81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7C6C95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026B4D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7F3A83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98839B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A1AFA1F" w14:textId="77777777" w:rsidR="00ED1929" w:rsidRDefault="00ED1929">
            <w:pPr>
              <w:widowControl w:val="0"/>
              <w:autoSpaceDE w:val="0"/>
              <w:autoSpaceDN w:val="0"/>
              <w:adjustRightInd w:val="0"/>
            </w:pPr>
          </w:p>
        </w:tc>
      </w:tr>
      <w:tr w:rsidR="00ED1929" w14:paraId="27EC6E7D"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0856CC02" w14:textId="77777777" w:rsidR="00ED1929" w:rsidRDefault="00ED1929">
            <w:pPr>
              <w:widowControl w:val="0"/>
              <w:autoSpaceDE w:val="0"/>
              <w:autoSpaceDN w:val="0"/>
              <w:adjustRightInd w:val="0"/>
            </w:pPr>
            <w:r>
              <w:t xml:space="preserve">от 10 до 14 лет включительно </w:t>
            </w:r>
          </w:p>
        </w:tc>
        <w:tc>
          <w:tcPr>
            <w:tcW w:w="750" w:type="dxa"/>
            <w:tcBorders>
              <w:top w:val="single" w:sz="6" w:space="0" w:color="auto"/>
              <w:left w:val="single" w:sz="6" w:space="0" w:color="auto"/>
              <w:bottom w:val="single" w:sz="6" w:space="0" w:color="auto"/>
              <w:right w:val="single" w:sz="6" w:space="0" w:color="auto"/>
            </w:tcBorders>
          </w:tcPr>
          <w:p w14:paraId="04DD30F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4AC04B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63EA96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CF630C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3BBA4A5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4C3A63A"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0CCF41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1BDA58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383C6D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1710D8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9212746" w14:textId="77777777" w:rsidR="00ED1929" w:rsidRDefault="00ED1929">
            <w:pPr>
              <w:widowControl w:val="0"/>
              <w:autoSpaceDE w:val="0"/>
              <w:autoSpaceDN w:val="0"/>
              <w:adjustRightInd w:val="0"/>
            </w:pPr>
          </w:p>
        </w:tc>
      </w:tr>
      <w:tr w:rsidR="00ED1929" w14:paraId="6D8F685A"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345784E2" w14:textId="77777777" w:rsidR="00ED1929" w:rsidRDefault="00ED1929">
            <w:pPr>
              <w:widowControl w:val="0"/>
              <w:autoSpaceDE w:val="0"/>
              <w:autoSpaceDN w:val="0"/>
              <w:adjustRightInd w:val="0"/>
            </w:pPr>
            <w:r>
              <w:t xml:space="preserve">в том числе мальчиков </w:t>
            </w:r>
          </w:p>
        </w:tc>
        <w:tc>
          <w:tcPr>
            <w:tcW w:w="750" w:type="dxa"/>
            <w:tcBorders>
              <w:top w:val="single" w:sz="6" w:space="0" w:color="auto"/>
              <w:left w:val="single" w:sz="6" w:space="0" w:color="auto"/>
              <w:bottom w:val="single" w:sz="6" w:space="0" w:color="auto"/>
              <w:right w:val="single" w:sz="6" w:space="0" w:color="auto"/>
            </w:tcBorders>
          </w:tcPr>
          <w:p w14:paraId="1C9192E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7BDF96C"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E16529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96C3B9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836A85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3E5941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96FC31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F9D6B01"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51EF12F"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F17808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3AA7675" w14:textId="77777777" w:rsidR="00ED1929" w:rsidRDefault="00ED1929">
            <w:pPr>
              <w:widowControl w:val="0"/>
              <w:autoSpaceDE w:val="0"/>
              <w:autoSpaceDN w:val="0"/>
              <w:adjustRightInd w:val="0"/>
            </w:pPr>
          </w:p>
        </w:tc>
      </w:tr>
      <w:tr w:rsidR="00ED1929" w14:paraId="35756314"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31A33CA8" w14:textId="77777777" w:rsidR="00ED1929" w:rsidRDefault="00ED1929">
            <w:pPr>
              <w:widowControl w:val="0"/>
              <w:autoSpaceDE w:val="0"/>
              <w:autoSpaceDN w:val="0"/>
              <w:adjustRightInd w:val="0"/>
            </w:pPr>
            <w:r>
              <w:t xml:space="preserve">от 15 до 17 лет включительно </w:t>
            </w:r>
          </w:p>
        </w:tc>
        <w:tc>
          <w:tcPr>
            <w:tcW w:w="750" w:type="dxa"/>
            <w:tcBorders>
              <w:top w:val="single" w:sz="6" w:space="0" w:color="auto"/>
              <w:left w:val="single" w:sz="6" w:space="0" w:color="auto"/>
              <w:bottom w:val="single" w:sz="6" w:space="0" w:color="auto"/>
              <w:right w:val="single" w:sz="6" w:space="0" w:color="auto"/>
            </w:tcBorders>
          </w:tcPr>
          <w:p w14:paraId="5E5ACB87"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C3ED35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13F37A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147DE1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D1FBDB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5BF145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E7D14AB"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0F8EB8A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14E413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228F2C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7F6E328" w14:textId="77777777" w:rsidR="00ED1929" w:rsidRDefault="00ED1929">
            <w:pPr>
              <w:widowControl w:val="0"/>
              <w:autoSpaceDE w:val="0"/>
              <w:autoSpaceDN w:val="0"/>
              <w:adjustRightInd w:val="0"/>
            </w:pPr>
          </w:p>
        </w:tc>
      </w:tr>
      <w:tr w:rsidR="00ED1929" w14:paraId="41FAFBA0" w14:textId="77777777">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14:paraId="7366BF2B" w14:textId="77777777" w:rsidR="00ED1929" w:rsidRDefault="00ED1929">
            <w:pPr>
              <w:widowControl w:val="0"/>
              <w:autoSpaceDE w:val="0"/>
              <w:autoSpaceDN w:val="0"/>
              <w:adjustRightInd w:val="0"/>
            </w:pPr>
            <w:r>
              <w:t xml:space="preserve">в том числе мальчиков </w:t>
            </w:r>
          </w:p>
        </w:tc>
        <w:tc>
          <w:tcPr>
            <w:tcW w:w="750" w:type="dxa"/>
            <w:tcBorders>
              <w:top w:val="single" w:sz="6" w:space="0" w:color="auto"/>
              <w:left w:val="single" w:sz="6" w:space="0" w:color="auto"/>
              <w:bottom w:val="single" w:sz="6" w:space="0" w:color="auto"/>
              <w:right w:val="single" w:sz="6" w:space="0" w:color="auto"/>
            </w:tcBorders>
          </w:tcPr>
          <w:p w14:paraId="47C0CAB5"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A2D65C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4AA6964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3E0F05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17716126"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3A8A7F9"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2840EC00"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5DAA8F3E"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73463628"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798874D" w14:textId="77777777" w:rsidR="00ED1929" w:rsidRDefault="00ED1929">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14:paraId="618B8F07" w14:textId="77777777" w:rsidR="00ED1929" w:rsidRDefault="00ED1929">
            <w:pPr>
              <w:widowControl w:val="0"/>
              <w:autoSpaceDE w:val="0"/>
              <w:autoSpaceDN w:val="0"/>
              <w:adjustRightInd w:val="0"/>
            </w:pPr>
          </w:p>
        </w:tc>
      </w:tr>
    </w:tbl>
    <w:p w14:paraId="5493FB2C" w14:textId="77777777" w:rsidR="00ED1929" w:rsidRDefault="00ED1929">
      <w:pPr>
        <w:widowControl w:val="0"/>
        <w:autoSpaceDE w:val="0"/>
        <w:autoSpaceDN w:val="0"/>
        <w:adjustRightInd w:val="0"/>
      </w:pPr>
    </w:p>
    <w:p w14:paraId="4C179CDA" w14:textId="77777777" w:rsidR="00ED1929" w:rsidRDefault="00ED1929">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2125"/>
        <w:gridCol w:w="2125"/>
        <w:gridCol w:w="250"/>
        <w:gridCol w:w="2125"/>
        <w:gridCol w:w="250"/>
        <w:gridCol w:w="2125"/>
      </w:tblGrid>
      <w:tr w:rsidR="00ED1929" w14:paraId="0CC2AECB" w14:textId="77777777">
        <w:tblPrEx>
          <w:tblCellMar>
            <w:top w:w="0" w:type="dxa"/>
            <w:left w:w="0" w:type="dxa"/>
            <w:bottom w:w="0" w:type="dxa"/>
            <w:right w:w="0" w:type="dxa"/>
          </w:tblCellMar>
        </w:tblPrEx>
        <w:trPr>
          <w:jc w:val="center"/>
        </w:trPr>
        <w:tc>
          <w:tcPr>
            <w:tcW w:w="2125" w:type="dxa"/>
            <w:tcBorders>
              <w:top w:val="nil"/>
              <w:left w:val="nil"/>
              <w:bottom w:val="nil"/>
              <w:right w:val="nil"/>
            </w:tcBorders>
          </w:tcPr>
          <w:p w14:paraId="40E9372E" w14:textId="77777777" w:rsidR="00ED1929" w:rsidRDefault="00ED1929">
            <w:pPr>
              <w:widowControl w:val="0"/>
              <w:autoSpaceDE w:val="0"/>
              <w:autoSpaceDN w:val="0"/>
              <w:adjustRightInd w:val="0"/>
            </w:pPr>
            <w:r>
              <w:t>Руководитель медицинской организации (органа исполнительной власти субъекта Российской Федерации в сфере охраны здоровья)</w:t>
            </w:r>
          </w:p>
        </w:tc>
        <w:tc>
          <w:tcPr>
            <w:tcW w:w="2125" w:type="dxa"/>
            <w:tcBorders>
              <w:top w:val="nil"/>
              <w:left w:val="nil"/>
              <w:bottom w:val="single" w:sz="6" w:space="0" w:color="auto"/>
              <w:right w:val="nil"/>
            </w:tcBorders>
          </w:tcPr>
          <w:p w14:paraId="4DF6AD56" w14:textId="77777777" w:rsidR="00ED1929" w:rsidRDefault="00ED1929">
            <w:pPr>
              <w:widowControl w:val="0"/>
              <w:autoSpaceDE w:val="0"/>
              <w:autoSpaceDN w:val="0"/>
              <w:adjustRightInd w:val="0"/>
            </w:pPr>
            <w:r>
              <w:t> </w:t>
            </w:r>
          </w:p>
        </w:tc>
        <w:tc>
          <w:tcPr>
            <w:tcW w:w="250" w:type="dxa"/>
            <w:tcBorders>
              <w:top w:val="nil"/>
              <w:left w:val="nil"/>
              <w:bottom w:val="nil"/>
              <w:right w:val="nil"/>
            </w:tcBorders>
          </w:tcPr>
          <w:p w14:paraId="0B649CFA" w14:textId="77777777" w:rsidR="00ED1929" w:rsidRDefault="00ED1929">
            <w:pPr>
              <w:widowControl w:val="0"/>
              <w:autoSpaceDE w:val="0"/>
              <w:autoSpaceDN w:val="0"/>
              <w:adjustRightInd w:val="0"/>
            </w:pPr>
            <w:r>
              <w:t> </w:t>
            </w:r>
          </w:p>
        </w:tc>
        <w:tc>
          <w:tcPr>
            <w:tcW w:w="2125" w:type="dxa"/>
            <w:tcBorders>
              <w:top w:val="nil"/>
              <w:left w:val="nil"/>
              <w:bottom w:val="single" w:sz="6" w:space="0" w:color="auto"/>
              <w:right w:val="nil"/>
            </w:tcBorders>
          </w:tcPr>
          <w:p w14:paraId="2DE6E967" w14:textId="77777777" w:rsidR="00ED1929" w:rsidRDefault="00ED1929">
            <w:pPr>
              <w:widowControl w:val="0"/>
              <w:autoSpaceDE w:val="0"/>
              <w:autoSpaceDN w:val="0"/>
              <w:adjustRightInd w:val="0"/>
            </w:pPr>
            <w:r>
              <w:t> </w:t>
            </w:r>
          </w:p>
        </w:tc>
        <w:tc>
          <w:tcPr>
            <w:tcW w:w="250" w:type="dxa"/>
            <w:tcBorders>
              <w:top w:val="nil"/>
              <w:left w:val="nil"/>
              <w:bottom w:val="nil"/>
              <w:right w:val="nil"/>
            </w:tcBorders>
          </w:tcPr>
          <w:p w14:paraId="0E94F24E" w14:textId="77777777" w:rsidR="00ED1929" w:rsidRDefault="00ED1929">
            <w:pPr>
              <w:widowControl w:val="0"/>
              <w:autoSpaceDE w:val="0"/>
              <w:autoSpaceDN w:val="0"/>
              <w:adjustRightInd w:val="0"/>
            </w:pPr>
            <w:r>
              <w:t> </w:t>
            </w:r>
          </w:p>
        </w:tc>
        <w:tc>
          <w:tcPr>
            <w:tcW w:w="2125" w:type="dxa"/>
            <w:tcBorders>
              <w:top w:val="nil"/>
              <w:left w:val="nil"/>
              <w:bottom w:val="single" w:sz="6" w:space="0" w:color="auto"/>
              <w:right w:val="nil"/>
            </w:tcBorders>
          </w:tcPr>
          <w:p w14:paraId="032064AB" w14:textId="77777777" w:rsidR="00ED1929" w:rsidRDefault="00ED1929">
            <w:pPr>
              <w:widowControl w:val="0"/>
              <w:autoSpaceDE w:val="0"/>
              <w:autoSpaceDN w:val="0"/>
              <w:adjustRightInd w:val="0"/>
            </w:pPr>
            <w:r>
              <w:t> </w:t>
            </w:r>
          </w:p>
        </w:tc>
      </w:tr>
      <w:tr w:rsidR="00ED1929" w14:paraId="3710B383" w14:textId="77777777">
        <w:tblPrEx>
          <w:tblCellMar>
            <w:top w:w="0" w:type="dxa"/>
            <w:left w:w="0" w:type="dxa"/>
            <w:bottom w:w="0" w:type="dxa"/>
            <w:right w:w="0" w:type="dxa"/>
          </w:tblCellMar>
        </w:tblPrEx>
        <w:trPr>
          <w:jc w:val="center"/>
        </w:trPr>
        <w:tc>
          <w:tcPr>
            <w:tcW w:w="2125" w:type="dxa"/>
            <w:tcBorders>
              <w:top w:val="nil"/>
              <w:left w:val="nil"/>
              <w:bottom w:val="nil"/>
              <w:right w:val="nil"/>
            </w:tcBorders>
          </w:tcPr>
          <w:p w14:paraId="23B85DD8" w14:textId="77777777" w:rsidR="00ED1929" w:rsidRDefault="00ED1929">
            <w:pPr>
              <w:widowControl w:val="0"/>
              <w:autoSpaceDE w:val="0"/>
              <w:autoSpaceDN w:val="0"/>
              <w:adjustRightInd w:val="0"/>
            </w:pPr>
            <w:r>
              <w:t> </w:t>
            </w:r>
          </w:p>
        </w:tc>
        <w:tc>
          <w:tcPr>
            <w:tcW w:w="2125" w:type="dxa"/>
            <w:tcBorders>
              <w:top w:val="single" w:sz="6" w:space="0" w:color="auto"/>
              <w:left w:val="nil"/>
              <w:bottom w:val="nil"/>
              <w:right w:val="nil"/>
            </w:tcBorders>
          </w:tcPr>
          <w:p w14:paraId="72F4E57F" w14:textId="77777777" w:rsidR="00ED1929" w:rsidRDefault="00ED1929">
            <w:pPr>
              <w:widowControl w:val="0"/>
              <w:autoSpaceDE w:val="0"/>
              <w:autoSpaceDN w:val="0"/>
              <w:adjustRightInd w:val="0"/>
              <w:jc w:val="center"/>
            </w:pPr>
            <w:r>
              <w:t xml:space="preserve">(должность) </w:t>
            </w:r>
          </w:p>
        </w:tc>
        <w:tc>
          <w:tcPr>
            <w:tcW w:w="250" w:type="dxa"/>
            <w:tcBorders>
              <w:top w:val="nil"/>
              <w:left w:val="nil"/>
              <w:bottom w:val="nil"/>
              <w:right w:val="nil"/>
            </w:tcBorders>
          </w:tcPr>
          <w:p w14:paraId="38153961" w14:textId="77777777" w:rsidR="00ED1929" w:rsidRDefault="00ED1929">
            <w:pPr>
              <w:widowControl w:val="0"/>
              <w:autoSpaceDE w:val="0"/>
              <w:autoSpaceDN w:val="0"/>
              <w:adjustRightInd w:val="0"/>
            </w:pPr>
            <w:r>
              <w:t> </w:t>
            </w:r>
          </w:p>
        </w:tc>
        <w:tc>
          <w:tcPr>
            <w:tcW w:w="2125" w:type="dxa"/>
            <w:tcBorders>
              <w:top w:val="single" w:sz="6" w:space="0" w:color="auto"/>
              <w:left w:val="nil"/>
              <w:bottom w:val="nil"/>
              <w:right w:val="nil"/>
            </w:tcBorders>
          </w:tcPr>
          <w:p w14:paraId="21470041" w14:textId="77777777" w:rsidR="00ED1929" w:rsidRDefault="00ED1929">
            <w:pPr>
              <w:widowControl w:val="0"/>
              <w:autoSpaceDE w:val="0"/>
              <w:autoSpaceDN w:val="0"/>
              <w:adjustRightInd w:val="0"/>
              <w:jc w:val="center"/>
            </w:pPr>
            <w:r>
              <w:t>(подпись)</w:t>
            </w:r>
          </w:p>
        </w:tc>
        <w:tc>
          <w:tcPr>
            <w:tcW w:w="250" w:type="dxa"/>
            <w:tcBorders>
              <w:top w:val="nil"/>
              <w:left w:val="nil"/>
              <w:bottom w:val="nil"/>
              <w:right w:val="nil"/>
            </w:tcBorders>
          </w:tcPr>
          <w:p w14:paraId="3BE17210" w14:textId="77777777" w:rsidR="00ED1929" w:rsidRDefault="00ED1929">
            <w:pPr>
              <w:widowControl w:val="0"/>
              <w:autoSpaceDE w:val="0"/>
              <w:autoSpaceDN w:val="0"/>
              <w:adjustRightInd w:val="0"/>
            </w:pPr>
            <w:r>
              <w:t> </w:t>
            </w:r>
          </w:p>
        </w:tc>
        <w:tc>
          <w:tcPr>
            <w:tcW w:w="2125" w:type="dxa"/>
            <w:tcBorders>
              <w:top w:val="single" w:sz="6" w:space="0" w:color="auto"/>
              <w:left w:val="nil"/>
              <w:bottom w:val="nil"/>
              <w:right w:val="nil"/>
            </w:tcBorders>
          </w:tcPr>
          <w:p w14:paraId="52E1AF58" w14:textId="77777777" w:rsidR="00ED1929" w:rsidRDefault="00ED1929">
            <w:pPr>
              <w:widowControl w:val="0"/>
              <w:autoSpaceDE w:val="0"/>
              <w:autoSpaceDN w:val="0"/>
              <w:adjustRightInd w:val="0"/>
              <w:jc w:val="center"/>
            </w:pPr>
            <w:r>
              <w:t>(И.О. Фамилия)</w:t>
            </w:r>
          </w:p>
        </w:tc>
      </w:tr>
      <w:tr w:rsidR="00ED1929" w14:paraId="64BE9716" w14:textId="77777777">
        <w:tblPrEx>
          <w:tblCellMar>
            <w:top w:w="0" w:type="dxa"/>
            <w:left w:w="0" w:type="dxa"/>
            <w:bottom w:w="0" w:type="dxa"/>
            <w:right w:w="0" w:type="dxa"/>
          </w:tblCellMar>
        </w:tblPrEx>
        <w:trPr>
          <w:jc w:val="center"/>
        </w:trPr>
        <w:tc>
          <w:tcPr>
            <w:tcW w:w="2125" w:type="dxa"/>
            <w:tcBorders>
              <w:top w:val="nil"/>
              <w:left w:val="nil"/>
              <w:bottom w:val="nil"/>
              <w:right w:val="nil"/>
            </w:tcBorders>
          </w:tcPr>
          <w:p w14:paraId="16C37BB0" w14:textId="77777777" w:rsidR="00ED1929" w:rsidRDefault="00ED1929">
            <w:pPr>
              <w:widowControl w:val="0"/>
              <w:autoSpaceDE w:val="0"/>
              <w:autoSpaceDN w:val="0"/>
              <w:adjustRightInd w:val="0"/>
            </w:pPr>
            <w:r>
              <w:t>Должностное лицо, ответственное за составление отчетной формы</w:t>
            </w:r>
          </w:p>
        </w:tc>
        <w:tc>
          <w:tcPr>
            <w:tcW w:w="2125" w:type="dxa"/>
            <w:tcBorders>
              <w:top w:val="nil"/>
              <w:left w:val="nil"/>
              <w:bottom w:val="single" w:sz="6" w:space="0" w:color="auto"/>
              <w:right w:val="nil"/>
            </w:tcBorders>
          </w:tcPr>
          <w:p w14:paraId="646CD345" w14:textId="77777777" w:rsidR="00ED1929" w:rsidRDefault="00ED1929">
            <w:pPr>
              <w:widowControl w:val="0"/>
              <w:autoSpaceDE w:val="0"/>
              <w:autoSpaceDN w:val="0"/>
              <w:adjustRightInd w:val="0"/>
            </w:pPr>
            <w:r>
              <w:t> </w:t>
            </w:r>
          </w:p>
        </w:tc>
        <w:tc>
          <w:tcPr>
            <w:tcW w:w="250" w:type="dxa"/>
            <w:tcBorders>
              <w:top w:val="nil"/>
              <w:left w:val="nil"/>
              <w:bottom w:val="nil"/>
              <w:right w:val="nil"/>
            </w:tcBorders>
          </w:tcPr>
          <w:p w14:paraId="3DF1F115" w14:textId="77777777" w:rsidR="00ED1929" w:rsidRDefault="00ED1929">
            <w:pPr>
              <w:widowControl w:val="0"/>
              <w:autoSpaceDE w:val="0"/>
              <w:autoSpaceDN w:val="0"/>
              <w:adjustRightInd w:val="0"/>
            </w:pPr>
            <w:r>
              <w:t> </w:t>
            </w:r>
          </w:p>
        </w:tc>
        <w:tc>
          <w:tcPr>
            <w:tcW w:w="2125" w:type="dxa"/>
            <w:tcBorders>
              <w:top w:val="nil"/>
              <w:left w:val="nil"/>
              <w:bottom w:val="single" w:sz="6" w:space="0" w:color="auto"/>
              <w:right w:val="nil"/>
            </w:tcBorders>
          </w:tcPr>
          <w:p w14:paraId="05BA8581" w14:textId="77777777" w:rsidR="00ED1929" w:rsidRDefault="00ED1929">
            <w:pPr>
              <w:widowControl w:val="0"/>
              <w:autoSpaceDE w:val="0"/>
              <w:autoSpaceDN w:val="0"/>
              <w:adjustRightInd w:val="0"/>
            </w:pPr>
            <w:r>
              <w:t> </w:t>
            </w:r>
          </w:p>
        </w:tc>
        <w:tc>
          <w:tcPr>
            <w:tcW w:w="250" w:type="dxa"/>
            <w:tcBorders>
              <w:top w:val="nil"/>
              <w:left w:val="nil"/>
              <w:bottom w:val="nil"/>
              <w:right w:val="nil"/>
            </w:tcBorders>
          </w:tcPr>
          <w:p w14:paraId="5FA0554B" w14:textId="77777777" w:rsidR="00ED1929" w:rsidRDefault="00ED1929">
            <w:pPr>
              <w:widowControl w:val="0"/>
              <w:autoSpaceDE w:val="0"/>
              <w:autoSpaceDN w:val="0"/>
              <w:adjustRightInd w:val="0"/>
            </w:pPr>
            <w:r>
              <w:t> </w:t>
            </w:r>
          </w:p>
        </w:tc>
        <w:tc>
          <w:tcPr>
            <w:tcW w:w="2125" w:type="dxa"/>
            <w:tcBorders>
              <w:top w:val="nil"/>
              <w:left w:val="nil"/>
              <w:bottom w:val="single" w:sz="6" w:space="0" w:color="auto"/>
              <w:right w:val="nil"/>
            </w:tcBorders>
          </w:tcPr>
          <w:p w14:paraId="24F4F743" w14:textId="77777777" w:rsidR="00ED1929" w:rsidRDefault="00ED1929">
            <w:pPr>
              <w:widowControl w:val="0"/>
              <w:autoSpaceDE w:val="0"/>
              <w:autoSpaceDN w:val="0"/>
              <w:adjustRightInd w:val="0"/>
            </w:pPr>
            <w:r>
              <w:t> </w:t>
            </w:r>
          </w:p>
        </w:tc>
      </w:tr>
      <w:tr w:rsidR="00ED1929" w14:paraId="41B651DA" w14:textId="77777777">
        <w:tblPrEx>
          <w:tblCellMar>
            <w:top w:w="0" w:type="dxa"/>
            <w:left w:w="0" w:type="dxa"/>
            <w:bottom w:w="0" w:type="dxa"/>
            <w:right w:w="0" w:type="dxa"/>
          </w:tblCellMar>
        </w:tblPrEx>
        <w:trPr>
          <w:jc w:val="center"/>
        </w:trPr>
        <w:tc>
          <w:tcPr>
            <w:tcW w:w="2125" w:type="dxa"/>
            <w:tcBorders>
              <w:top w:val="nil"/>
              <w:left w:val="nil"/>
              <w:bottom w:val="nil"/>
              <w:right w:val="nil"/>
            </w:tcBorders>
          </w:tcPr>
          <w:p w14:paraId="7EB70759" w14:textId="77777777" w:rsidR="00ED1929" w:rsidRDefault="00ED1929">
            <w:pPr>
              <w:widowControl w:val="0"/>
              <w:autoSpaceDE w:val="0"/>
              <w:autoSpaceDN w:val="0"/>
              <w:adjustRightInd w:val="0"/>
            </w:pPr>
            <w:r>
              <w:t> </w:t>
            </w:r>
          </w:p>
        </w:tc>
        <w:tc>
          <w:tcPr>
            <w:tcW w:w="2125" w:type="dxa"/>
            <w:tcBorders>
              <w:top w:val="single" w:sz="6" w:space="0" w:color="auto"/>
              <w:left w:val="nil"/>
              <w:bottom w:val="nil"/>
              <w:right w:val="nil"/>
            </w:tcBorders>
          </w:tcPr>
          <w:p w14:paraId="4EA1D1CD" w14:textId="77777777" w:rsidR="00ED1929" w:rsidRDefault="00ED1929">
            <w:pPr>
              <w:widowControl w:val="0"/>
              <w:autoSpaceDE w:val="0"/>
              <w:autoSpaceDN w:val="0"/>
              <w:adjustRightInd w:val="0"/>
              <w:jc w:val="center"/>
            </w:pPr>
            <w:r>
              <w:t xml:space="preserve">(должность) </w:t>
            </w:r>
          </w:p>
        </w:tc>
        <w:tc>
          <w:tcPr>
            <w:tcW w:w="250" w:type="dxa"/>
            <w:tcBorders>
              <w:top w:val="nil"/>
              <w:left w:val="nil"/>
              <w:bottom w:val="nil"/>
              <w:right w:val="nil"/>
            </w:tcBorders>
          </w:tcPr>
          <w:p w14:paraId="30FA71AD" w14:textId="77777777" w:rsidR="00ED1929" w:rsidRDefault="00ED1929">
            <w:pPr>
              <w:widowControl w:val="0"/>
              <w:autoSpaceDE w:val="0"/>
              <w:autoSpaceDN w:val="0"/>
              <w:adjustRightInd w:val="0"/>
            </w:pPr>
            <w:r>
              <w:t> </w:t>
            </w:r>
          </w:p>
        </w:tc>
        <w:tc>
          <w:tcPr>
            <w:tcW w:w="2125" w:type="dxa"/>
            <w:tcBorders>
              <w:top w:val="single" w:sz="6" w:space="0" w:color="auto"/>
              <w:left w:val="nil"/>
              <w:bottom w:val="nil"/>
              <w:right w:val="nil"/>
            </w:tcBorders>
          </w:tcPr>
          <w:p w14:paraId="12E7C946" w14:textId="77777777" w:rsidR="00ED1929" w:rsidRDefault="00ED1929">
            <w:pPr>
              <w:widowControl w:val="0"/>
              <w:autoSpaceDE w:val="0"/>
              <w:autoSpaceDN w:val="0"/>
              <w:adjustRightInd w:val="0"/>
              <w:jc w:val="center"/>
            </w:pPr>
            <w:r>
              <w:t>(подпись)</w:t>
            </w:r>
          </w:p>
        </w:tc>
        <w:tc>
          <w:tcPr>
            <w:tcW w:w="250" w:type="dxa"/>
            <w:tcBorders>
              <w:top w:val="nil"/>
              <w:left w:val="nil"/>
              <w:bottom w:val="nil"/>
              <w:right w:val="nil"/>
            </w:tcBorders>
          </w:tcPr>
          <w:p w14:paraId="61214A95" w14:textId="77777777" w:rsidR="00ED1929" w:rsidRDefault="00ED1929">
            <w:pPr>
              <w:widowControl w:val="0"/>
              <w:autoSpaceDE w:val="0"/>
              <w:autoSpaceDN w:val="0"/>
              <w:adjustRightInd w:val="0"/>
            </w:pPr>
            <w:r>
              <w:t> </w:t>
            </w:r>
          </w:p>
        </w:tc>
        <w:tc>
          <w:tcPr>
            <w:tcW w:w="2125" w:type="dxa"/>
            <w:tcBorders>
              <w:top w:val="single" w:sz="6" w:space="0" w:color="auto"/>
              <w:left w:val="nil"/>
              <w:bottom w:val="nil"/>
              <w:right w:val="nil"/>
            </w:tcBorders>
          </w:tcPr>
          <w:p w14:paraId="55373342" w14:textId="77777777" w:rsidR="00ED1929" w:rsidRDefault="00ED1929">
            <w:pPr>
              <w:widowControl w:val="0"/>
              <w:autoSpaceDE w:val="0"/>
              <w:autoSpaceDN w:val="0"/>
              <w:adjustRightInd w:val="0"/>
              <w:jc w:val="center"/>
            </w:pPr>
            <w:r>
              <w:t>(И.О. Фамилия)</w:t>
            </w:r>
          </w:p>
        </w:tc>
      </w:tr>
      <w:tr w:rsidR="00ED1929" w14:paraId="6347DA2B" w14:textId="77777777">
        <w:tblPrEx>
          <w:tblCellMar>
            <w:top w:w="0" w:type="dxa"/>
            <w:left w:w="0" w:type="dxa"/>
            <w:bottom w:w="0" w:type="dxa"/>
            <w:right w:w="0" w:type="dxa"/>
          </w:tblCellMar>
        </w:tblPrEx>
        <w:trPr>
          <w:jc w:val="center"/>
        </w:trPr>
        <w:tc>
          <w:tcPr>
            <w:tcW w:w="2125" w:type="dxa"/>
            <w:tcBorders>
              <w:top w:val="nil"/>
              <w:left w:val="nil"/>
              <w:bottom w:val="nil"/>
              <w:right w:val="nil"/>
            </w:tcBorders>
          </w:tcPr>
          <w:p w14:paraId="0A6F0119" w14:textId="77777777" w:rsidR="00ED1929" w:rsidRDefault="00ED1929">
            <w:pPr>
              <w:widowControl w:val="0"/>
              <w:autoSpaceDE w:val="0"/>
              <w:autoSpaceDN w:val="0"/>
              <w:adjustRightInd w:val="0"/>
            </w:pPr>
            <w:r>
              <w:t>М.П.</w:t>
            </w:r>
          </w:p>
        </w:tc>
        <w:tc>
          <w:tcPr>
            <w:tcW w:w="2125" w:type="dxa"/>
            <w:tcBorders>
              <w:top w:val="nil"/>
              <w:left w:val="nil"/>
              <w:bottom w:val="single" w:sz="6" w:space="0" w:color="auto"/>
              <w:right w:val="nil"/>
            </w:tcBorders>
          </w:tcPr>
          <w:p w14:paraId="5F89DAF2" w14:textId="77777777" w:rsidR="00ED1929" w:rsidRDefault="00ED1929">
            <w:pPr>
              <w:widowControl w:val="0"/>
              <w:autoSpaceDE w:val="0"/>
              <w:autoSpaceDN w:val="0"/>
              <w:adjustRightInd w:val="0"/>
            </w:pPr>
            <w:r>
              <w:t> </w:t>
            </w:r>
          </w:p>
        </w:tc>
        <w:tc>
          <w:tcPr>
            <w:tcW w:w="250" w:type="dxa"/>
            <w:tcBorders>
              <w:top w:val="nil"/>
              <w:left w:val="nil"/>
              <w:bottom w:val="nil"/>
              <w:right w:val="nil"/>
            </w:tcBorders>
          </w:tcPr>
          <w:p w14:paraId="46A15EF7" w14:textId="77777777" w:rsidR="00ED1929" w:rsidRDefault="00ED1929">
            <w:pPr>
              <w:widowControl w:val="0"/>
              <w:autoSpaceDE w:val="0"/>
              <w:autoSpaceDN w:val="0"/>
              <w:adjustRightInd w:val="0"/>
            </w:pPr>
            <w:r>
              <w:t> </w:t>
            </w:r>
          </w:p>
        </w:tc>
        <w:tc>
          <w:tcPr>
            <w:tcW w:w="2125" w:type="dxa"/>
            <w:tcBorders>
              <w:top w:val="nil"/>
              <w:left w:val="nil"/>
              <w:bottom w:val="nil"/>
              <w:right w:val="nil"/>
            </w:tcBorders>
          </w:tcPr>
          <w:p w14:paraId="37C4F688" w14:textId="77777777" w:rsidR="00ED1929" w:rsidRDefault="00ED1929">
            <w:pPr>
              <w:widowControl w:val="0"/>
              <w:autoSpaceDE w:val="0"/>
              <w:autoSpaceDN w:val="0"/>
              <w:adjustRightInd w:val="0"/>
              <w:jc w:val="center"/>
            </w:pPr>
            <w:r>
              <w:t>"___" _____________ 20___ года</w:t>
            </w:r>
          </w:p>
        </w:tc>
        <w:tc>
          <w:tcPr>
            <w:tcW w:w="250" w:type="dxa"/>
            <w:tcBorders>
              <w:top w:val="nil"/>
              <w:left w:val="nil"/>
              <w:bottom w:val="nil"/>
              <w:right w:val="nil"/>
            </w:tcBorders>
          </w:tcPr>
          <w:p w14:paraId="1A32A037" w14:textId="77777777" w:rsidR="00ED1929" w:rsidRDefault="00ED1929">
            <w:pPr>
              <w:widowControl w:val="0"/>
              <w:autoSpaceDE w:val="0"/>
              <w:autoSpaceDN w:val="0"/>
              <w:adjustRightInd w:val="0"/>
            </w:pPr>
            <w:r>
              <w:t> </w:t>
            </w:r>
          </w:p>
        </w:tc>
        <w:tc>
          <w:tcPr>
            <w:tcW w:w="2125" w:type="dxa"/>
            <w:tcBorders>
              <w:top w:val="nil"/>
              <w:left w:val="nil"/>
              <w:bottom w:val="nil"/>
              <w:right w:val="nil"/>
            </w:tcBorders>
          </w:tcPr>
          <w:p w14:paraId="23392B89" w14:textId="77777777" w:rsidR="00ED1929" w:rsidRDefault="00ED1929">
            <w:pPr>
              <w:widowControl w:val="0"/>
              <w:autoSpaceDE w:val="0"/>
              <w:autoSpaceDN w:val="0"/>
              <w:adjustRightInd w:val="0"/>
            </w:pPr>
            <w:r>
              <w:t> </w:t>
            </w:r>
          </w:p>
        </w:tc>
      </w:tr>
      <w:tr w:rsidR="00ED1929" w14:paraId="19EB28DB" w14:textId="77777777">
        <w:tblPrEx>
          <w:tblCellMar>
            <w:top w:w="0" w:type="dxa"/>
            <w:left w:w="0" w:type="dxa"/>
            <w:bottom w:w="0" w:type="dxa"/>
            <w:right w:w="0" w:type="dxa"/>
          </w:tblCellMar>
        </w:tblPrEx>
        <w:trPr>
          <w:jc w:val="center"/>
        </w:trPr>
        <w:tc>
          <w:tcPr>
            <w:tcW w:w="2125" w:type="dxa"/>
            <w:tcBorders>
              <w:top w:val="nil"/>
              <w:left w:val="nil"/>
              <w:bottom w:val="nil"/>
              <w:right w:val="nil"/>
            </w:tcBorders>
          </w:tcPr>
          <w:p w14:paraId="568994B0" w14:textId="77777777" w:rsidR="00ED1929" w:rsidRDefault="00ED1929">
            <w:pPr>
              <w:widowControl w:val="0"/>
              <w:autoSpaceDE w:val="0"/>
              <w:autoSpaceDN w:val="0"/>
              <w:adjustRightInd w:val="0"/>
            </w:pPr>
            <w:r>
              <w:t> </w:t>
            </w:r>
          </w:p>
        </w:tc>
        <w:tc>
          <w:tcPr>
            <w:tcW w:w="2125" w:type="dxa"/>
            <w:tcBorders>
              <w:top w:val="single" w:sz="6" w:space="0" w:color="auto"/>
              <w:left w:val="nil"/>
              <w:bottom w:val="nil"/>
              <w:right w:val="nil"/>
            </w:tcBorders>
          </w:tcPr>
          <w:p w14:paraId="771A0172" w14:textId="77777777" w:rsidR="00ED1929" w:rsidRDefault="00ED1929">
            <w:pPr>
              <w:widowControl w:val="0"/>
              <w:autoSpaceDE w:val="0"/>
              <w:autoSpaceDN w:val="0"/>
              <w:adjustRightInd w:val="0"/>
              <w:jc w:val="center"/>
            </w:pPr>
            <w:r>
              <w:t xml:space="preserve">(номер контактного телефона) </w:t>
            </w:r>
          </w:p>
        </w:tc>
        <w:tc>
          <w:tcPr>
            <w:tcW w:w="250" w:type="dxa"/>
            <w:tcBorders>
              <w:top w:val="nil"/>
              <w:left w:val="nil"/>
              <w:bottom w:val="nil"/>
              <w:right w:val="nil"/>
            </w:tcBorders>
          </w:tcPr>
          <w:p w14:paraId="3BB666A1" w14:textId="77777777" w:rsidR="00ED1929" w:rsidRDefault="00ED1929">
            <w:pPr>
              <w:widowControl w:val="0"/>
              <w:autoSpaceDE w:val="0"/>
              <w:autoSpaceDN w:val="0"/>
              <w:adjustRightInd w:val="0"/>
            </w:pPr>
            <w:r>
              <w:t> </w:t>
            </w:r>
          </w:p>
        </w:tc>
        <w:tc>
          <w:tcPr>
            <w:tcW w:w="2125" w:type="dxa"/>
            <w:tcBorders>
              <w:top w:val="nil"/>
              <w:left w:val="nil"/>
              <w:bottom w:val="nil"/>
              <w:right w:val="nil"/>
            </w:tcBorders>
          </w:tcPr>
          <w:p w14:paraId="5F8BFDD6" w14:textId="77777777" w:rsidR="00ED1929" w:rsidRDefault="00ED1929">
            <w:pPr>
              <w:widowControl w:val="0"/>
              <w:autoSpaceDE w:val="0"/>
              <w:autoSpaceDN w:val="0"/>
              <w:adjustRightInd w:val="0"/>
              <w:jc w:val="center"/>
            </w:pPr>
            <w:r>
              <w:t>(дата составления)</w:t>
            </w:r>
          </w:p>
        </w:tc>
        <w:tc>
          <w:tcPr>
            <w:tcW w:w="250" w:type="dxa"/>
            <w:tcBorders>
              <w:top w:val="nil"/>
              <w:left w:val="nil"/>
              <w:bottom w:val="nil"/>
              <w:right w:val="nil"/>
            </w:tcBorders>
          </w:tcPr>
          <w:p w14:paraId="1895E24C" w14:textId="77777777" w:rsidR="00ED1929" w:rsidRDefault="00ED1929">
            <w:pPr>
              <w:widowControl w:val="0"/>
              <w:autoSpaceDE w:val="0"/>
              <w:autoSpaceDN w:val="0"/>
              <w:adjustRightInd w:val="0"/>
            </w:pPr>
            <w:r>
              <w:t> </w:t>
            </w:r>
          </w:p>
        </w:tc>
        <w:tc>
          <w:tcPr>
            <w:tcW w:w="2125" w:type="dxa"/>
            <w:tcBorders>
              <w:top w:val="nil"/>
              <w:left w:val="nil"/>
              <w:bottom w:val="nil"/>
              <w:right w:val="nil"/>
            </w:tcBorders>
          </w:tcPr>
          <w:p w14:paraId="49173222" w14:textId="77777777" w:rsidR="00ED1929" w:rsidRDefault="00ED1929">
            <w:pPr>
              <w:widowControl w:val="0"/>
              <w:autoSpaceDE w:val="0"/>
              <w:autoSpaceDN w:val="0"/>
              <w:adjustRightInd w:val="0"/>
            </w:pPr>
            <w:r>
              <w:t> </w:t>
            </w:r>
          </w:p>
        </w:tc>
      </w:tr>
    </w:tbl>
    <w:p w14:paraId="6D8B1F9D" w14:textId="77777777" w:rsidR="00ED1929" w:rsidRDefault="00ED1929">
      <w:pPr>
        <w:widowControl w:val="0"/>
        <w:autoSpaceDE w:val="0"/>
        <w:autoSpaceDN w:val="0"/>
        <w:adjustRightInd w:val="0"/>
        <w:jc w:val="both"/>
      </w:pPr>
    </w:p>
    <w:p w14:paraId="0D48C3DF" w14:textId="77777777" w:rsidR="00ED1929" w:rsidRDefault="00ED1929">
      <w:pPr>
        <w:widowControl w:val="0"/>
        <w:autoSpaceDE w:val="0"/>
        <w:autoSpaceDN w:val="0"/>
        <w:adjustRightInd w:val="0"/>
        <w:spacing w:after="150"/>
        <w:jc w:val="right"/>
      </w:pPr>
      <w:r>
        <w:rPr>
          <w:i/>
          <w:iCs/>
        </w:rPr>
        <w:t>Приложение N 5</w:t>
      </w:r>
    </w:p>
    <w:p w14:paraId="3B8F02FA" w14:textId="77777777" w:rsidR="00ED1929" w:rsidRDefault="00ED1929">
      <w:pPr>
        <w:widowControl w:val="0"/>
        <w:autoSpaceDE w:val="0"/>
        <w:autoSpaceDN w:val="0"/>
        <w:adjustRightInd w:val="0"/>
        <w:spacing w:after="150"/>
        <w:jc w:val="right"/>
      </w:pPr>
      <w:r>
        <w:rPr>
          <w:i/>
          <w:iCs/>
        </w:rPr>
        <w:t>к приказу Министерства</w:t>
      </w:r>
    </w:p>
    <w:p w14:paraId="7871F6CD" w14:textId="77777777" w:rsidR="00ED1929" w:rsidRDefault="00ED1929">
      <w:pPr>
        <w:widowControl w:val="0"/>
        <w:autoSpaceDE w:val="0"/>
        <w:autoSpaceDN w:val="0"/>
        <w:adjustRightInd w:val="0"/>
        <w:spacing w:after="150"/>
        <w:jc w:val="right"/>
      </w:pPr>
      <w:r>
        <w:rPr>
          <w:i/>
          <w:iCs/>
        </w:rPr>
        <w:t>здравоохранения</w:t>
      </w:r>
    </w:p>
    <w:p w14:paraId="47160956" w14:textId="77777777" w:rsidR="00ED1929" w:rsidRDefault="00ED1929">
      <w:pPr>
        <w:widowControl w:val="0"/>
        <w:autoSpaceDE w:val="0"/>
        <w:autoSpaceDN w:val="0"/>
        <w:adjustRightInd w:val="0"/>
        <w:spacing w:after="150"/>
        <w:jc w:val="right"/>
      </w:pPr>
      <w:r>
        <w:rPr>
          <w:i/>
          <w:iCs/>
        </w:rPr>
        <w:t>Российской Федерации</w:t>
      </w:r>
    </w:p>
    <w:p w14:paraId="3371139E" w14:textId="77777777" w:rsidR="00ED1929" w:rsidRDefault="00ED1929">
      <w:pPr>
        <w:widowControl w:val="0"/>
        <w:autoSpaceDE w:val="0"/>
        <w:autoSpaceDN w:val="0"/>
        <w:adjustRightInd w:val="0"/>
        <w:spacing w:after="150"/>
        <w:jc w:val="right"/>
      </w:pPr>
      <w:r>
        <w:rPr>
          <w:i/>
          <w:iCs/>
        </w:rPr>
        <w:t>от 10 августа 2017 г. N 514н</w:t>
      </w:r>
    </w:p>
    <w:p w14:paraId="140A530B" w14:textId="77777777" w:rsidR="00ED1929" w:rsidRDefault="00ED1929">
      <w:pPr>
        <w:widowControl w:val="0"/>
        <w:autoSpaceDE w:val="0"/>
        <w:autoSpaceDN w:val="0"/>
        <w:adjustRightInd w:val="0"/>
      </w:pPr>
    </w:p>
    <w:p w14:paraId="6B207AC6" w14:textId="77777777" w:rsidR="00ED1929" w:rsidRDefault="00ED1929">
      <w:pPr>
        <w:widowControl w:val="0"/>
        <w:autoSpaceDE w:val="0"/>
        <w:autoSpaceDN w:val="0"/>
        <w:adjustRightInd w:val="0"/>
        <w:spacing w:after="150"/>
        <w:jc w:val="center"/>
        <w:rPr>
          <w:sz w:val="36"/>
          <w:szCs w:val="36"/>
        </w:rPr>
      </w:pPr>
      <w:r>
        <w:rPr>
          <w:b/>
          <w:bCs/>
          <w:sz w:val="36"/>
          <w:szCs w:val="36"/>
        </w:rPr>
        <w:t>ПОРЯДОК ЗАПОЛНЕНИЯ И СРОКИ ПРЕДСТАВЛЕНИЯ ФОРМЫ СТАТИСТИЧЕСКОЙ ОТЧЕТНОСТИ N 030-ПО/О-17 "СВЕДЕНИЯ О ПРОФИЛАКТИЧЕСКИХ МЕДИЦИНСКИХ ОСМОТРАХ НЕСОВЕРШЕННОЛЕТНИХ"</w:t>
      </w:r>
    </w:p>
    <w:p w14:paraId="5812FD75" w14:textId="77777777" w:rsidR="00ED1929" w:rsidRDefault="00ED1929">
      <w:pPr>
        <w:widowControl w:val="0"/>
        <w:autoSpaceDE w:val="0"/>
        <w:autoSpaceDN w:val="0"/>
        <w:adjustRightInd w:val="0"/>
        <w:spacing w:after="150"/>
        <w:jc w:val="both"/>
      </w:pPr>
      <w:r>
        <w:t>1. Форма статистической отчетности N 030-ПО/о-17 "Сведения о профилактических медицинских осмотрах несовершеннолетних" (далее - Форма) составляется медицинскими организациями, оказывающими первичную медико-санитарную помощь (далее - медицинские организации), по результатам проведения профилактических медицинских осмотров в соответствии с Порядком проведения профилактических медицинских осмотров несовершеннолетних, утвержденным настоящим приказом (далее - Порядок).</w:t>
      </w:r>
    </w:p>
    <w:p w14:paraId="6B925156" w14:textId="77777777" w:rsidR="00ED1929" w:rsidRDefault="00ED1929">
      <w:pPr>
        <w:widowControl w:val="0"/>
        <w:autoSpaceDE w:val="0"/>
        <w:autoSpaceDN w:val="0"/>
        <w:adjustRightInd w:val="0"/>
        <w:spacing w:after="150"/>
        <w:jc w:val="both"/>
      </w:pPr>
      <w:r>
        <w:t>2. Медицинские организации заполняют Форму ежегодно и до 20 января месяца, следующего за отчетным годом, представляют в орган исполнительной власти субъекта Российской Федерации в сфере охраны здоровья (далее - орган власти).</w:t>
      </w:r>
    </w:p>
    <w:p w14:paraId="6747364B" w14:textId="77777777" w:rsidR="00ED1929" w:rsidRDefault="00ED1929">
      <w:pPr>
        <w:widowControl w:val="0"/>
        <w:autoSpaceDE w:val="0"/>
        <w:autoSpaceDN w:val="0"/>
        <w:adjustRightInd w:val="0"/>
        <w:spacing w:after="150"/>
        <w:jc w:val="both"/>
      </w:pPr>
      <w:r>
        <w:t>3. Орган власти не позднее 15 февраля года, следующего за отчетным годом, представляет Форму в Министерство здравоохранения Российской Федерации, в том числе в электронном виде с использованием интернет-портала https://orph.rosminzdrav.ru.</w:t>
      </w:r>
    </w:p>
    <w:p w14:paraId="31FAC45F" w14:textId="77777777" w:rsidR="00ED1929" w:rsidRDefault="00ED1929">
      <w:pPr>
        <w:widowControl w:val="0"/>
        <w:autoSpaceDE w:val="0"/>
        <w:autoSpaceDN w:val="0"/>
        <w:adjustRightInd w:val="0"/>
        <w:spacing w:after="150"/>
        <w:jc w:val="both"/>
      </w:pPr>
      <w:r>
        <w:t>4. В титульной части Формы:</w:t>
      </w:r>
    </w:p>
    <w:p w14:paraId="7C4C4447" w14:textId="77777777" w:rsidR="00ED1929" w:rsidRDefault="00ED1929">
      <w:pPr>
        <w:widowControl w:val="0"/>
        <w:autoSpaceDE w:val="0"/>
        <w:autoSpaceDN w:val="0"/>
        <w:adjustRightInd w:val="0"/>
        <w:spacing w:after="150"/>
        <w:jc w:val="both"/>
      </w:pPr>
      <w:r>
        <w:t>4.1. В строке "Сведения о профилактических медицинских осмотрах несовершеннолетних за 20__ год" указывается наименование органа власти.</w:t>
      </w:r>
    </w:p>
    <w:p w14:paraId="14E45AD8" w14:textId="77777777" w:rsidR="00ED1929" w:rsidRDefault="00ED1929">
      <w:pPr>
        <w:widowControl w:val="0"/>
        <w:autoSpaceDE w:val="0"/>
        <w:autoSpaceDN w:val="0"/>
        <w:adjustRightInd w:val="0"/>
        <w:spacing w:after="150"/>
        <w:jc w:val="both"/>
      </w:pPr>
      <w:r>
        <w:t>4.2. В строке "Наименование отчитывающейся медицинской организации" указывается полное наименование медицинской организации (органа власти) в соответствии с учредительными документами.</w:t>
      </w:r>
    </w:p>
    <w:p w14:paraId="177DDE79" w14:textId="77777777" w:rsidR="00ED1929" w:rsidRDefault="00ED1929">
      <w:pPr>
        <w:widowControl w:val="0"/>
        <w:autoSpaceDE w:val="0"/>
        <w:autoSpaceDN w:val="0"/>
        <w:adjustRightInd w:val="0"/>
        <w:spacing w:after="150"/>
        <w:jc w:val="both"/>
      </w:pPr>
      <w:r>
        <w:t>4.3. В строке "Адрес медицинской организации" указываются адрес местонахождения, почтовый адрес и адрес электронной почты медицинской организации (органа власти).</w:t>
      </w:r>
    </w:p>
    <w:p w14:paraId="52CC7ECE" w14:textId="77777777" w:rsidR="00ED1929" w:rsidRDefault="00ED1929">
      <w:pPr>
        <w:widowControl w:val="0"/>
        <w:autoSpaceDE w:val="0"/>
        <w:autoSpaceDN w:val="0"/>
        <w:adjustRightInd w:val="0"/>
        <w:spacing w:after="150"/>
        <w:jc w:val="both"/>
      </w:pPr>
      <w:r>
        <w:t>5. В графах 1.1, 1.1.1 - 1.1.5 указывается число несовершеннолетних, подлежащих профилактическим осмотрам в отчетном периоде (за исключением несовершеннолетних, подлежащих профилактическим осмотрам в возрасте до 1 года, в 1 год 3 мес. и в 1 год 6 мес.) в соответствии с пунктом 13 Порядка.</w:t>
      </w:r>
    </w:p>
    <w:p w14:paraId="0A297D2E" w14:textId="77777777" w:rsidR="00ED1929" w:rsidRDefault="00ED1929">
      <w:pPr>
        <w:widowControl w:val="0"/>
        <w:autoSpaceDE w:val="0"/>
        <w:autoSpaceDN w:val="0"/>
        <w:adjustRightInd w:val="0"/>
        <w:spacing w:after="150"/>
        <w:jc w:val="both"/>
      </w:pPr>
      <w:r>
        <w:t>6. В Форму включаются сведения, содержащиеся в учетной форме N 030-ПО/у-17 "Карта профилактического медицинского осмотра несовершеннолетнего", утвержденной настоящим приказом, и в медицинской документации несовершеннолетнего (истории развития ребенка).</w:t>
      </w:r>
    </w:p>
    <w:sectPr w:rsidR="00ED1929">
      <w:pgSz w:w="12240" w:h="15840"/>
      <w:pgMar w:top="850" w:right="850" w:bottom="850" w:left="1417"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929"/>
    <w:rsid w:val="006B1E83"/>
    <w:rsid w:val="00810366"/>
    <w:rsid w:val="00823B75"/>
    <w:rsid w:val="009E7B07"/>
    <w:rsid w:val="00ED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8175E5"/>
  <w14:defaultImageDpi w14:val="0"/>
  <w15:docId w15:val="{AB9FB210-A7E7-4458-849F-2D95193B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uk-UA" w:eastAsia="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83373#l182" TargetMode="External"/><Relationship Id="rId18" Type="http://schemas.openxmlformats.org/officeDocument/2006/relationships/hyperlink" Target="https://normativ.kontur.ru/document?moduleid=1&amp;documentid=362079#l2" TargetMode="External"/><Relationship Id="rId26" Type="http://schemas.openxmlformats.org/officeDocument/2006/relationships/hyperlink" Target="https://normativ.kontur.ru/document?moduleid=1&amp;documentid=382464#l0" TargetMode="External"/><Relationship Id="rId39" Type="http://schemas.openxmlformats.org/officeDocument/2006/relationships/hyperlink" Target="https://normativ.kontur.ru/document?moduleid=1&amp;documentid=71591#l0" TargetMode="External"/><Relationship Id="rId21" Type="http://schemas.openxmlformats.org/officeDocument/2006/relationships/hyperlink" Target="https://normativ.kontur.ru/document?moduleid=1&amp;documentid=382856#l272" TargetMode="External"/><Relationship Id="rId34" Type="http://schemas.openxmlformats.org/officeDocument/2006/relationships/hyperlink" Target="https://normativ.kontur.ru/document?moduleid=1&amp;documentid=71591#l0" TargetMode="External"/><Relationship Id="rId42" Type="http://schemas.openxmlformats.org/officeDocument/2006/relationships/hyperlink" Target="https://normativ.kontur.ru/document?moduleid=1&amp;documentid=71591#l0" TargetMode="External"/><Relationship Id="rId47" Type="http://schemas.openxmlformats.org/officeDocument/2006/relationships/fontTable" Target="fontTable.xml"/><Relationship Id="rId7" Type="http://schemas.openxmlformats.org/officeDocument/2006/relationships/hyperlink" Target="https://normativ.kontur.ru/document?moduleid=1&amp;documentid=382856#l55"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45201#l0" TargetMode="External"/><Relationship Id="rId29" Type="http://schemas.openxmlformats.org/officeDocument/2006/relationships/hyperlink" Target="https://normativ.kontur.ru/document?moduleid=1&amp;documentid=345201#l13" TargetMode="External"/><Relationship Id="rId1" Type="http://schemas.openxmlformats.org/officeDocument/2006/relationships/styles" Target="styles.xml"/><Relationship Id="rId6" Type="http://schemas.openxmlformats.org/officeDocument/2006/relationships/hyperlink" Target="https://normativ.kontur.ru/document?moduleid=1&amp;documentid=377770#l1" TargetMode="External"/><Relationship Id="rId11" Type="http://schemas.openxmlformats.org/officeDocument/2006/relationships/hyperlink" Target="https://normativ.kontur.ru/document?moduleid=1&amp;documentid=383373#l244" TargetMode="External"/><Relationship Id="rId24" Type="http://schemas.openxmlformats.org/officeDocument/2006/relationships/hyperlink" Target="https://normativ.kontur.ru/document?moduleid=1&amp;documentid=387186#l7390" TargetMode="External"/><Relationship Id="rId32" Type="http://schemas.openxmlformats.org/officeDocument/2006/relationships/hyperlink" Target="https://normativ.kontur.ru/document?moduleid=1&amp;documentid=71591#l0" TargetMode="External"/><Relationship Id="rId37" Type="http://schemas.openxmlformats.org/officeDocument/2006/relationships/hyperlink" Target="https://normativ.kontur.ru/document?moduleid=1&amp;documentid=71591#l0" TargetMode="External"/><Relationship Id="rId40" Type="http://schemas.openxmlformats.org/officeDocument/2006/relationships/hyperlink" Target="https://normativ.kontur.ru/document?moduleid=1&amp;documentid=71591#l0" TargetMode="External"/><Relationship Id="rId45" Type="http://schemas.openxmlformats.org/officeDocument/2006/relationships/hyperlink" Target="https://normativ.kontur.ru/document?moduleid=1&amp;documentid=71591#l0" TargetMode="External"/><Relationship Id="rId5" Type="http://schemas.openxmlformats.org/officeDocument/2006/relationships/hyperlink" Target="https://normativ.kontur.ru/document?moduleid=1&amp;documentid=345201#l0" TargetMode="External"/><Relationship Id="rId15" Type="http://schemas.openxmlformats.org/officeDocument/2006/relationships/hyperlink" Target="https://normativ.kontur.ru/document?moduleid=1&amp;documentid=317484#l7" TargetMode="External"/><Relationship Id="rId23" Type="http://schemas.openxmlformats.org/officeDocument/2006/relationships/hyperlink" Target="https://normativ.kontur.ru/document?moduleid=1&amp;documentid=382039#l4" TargetMode="External"/><Relationship Id="rId28" Type="http://schemas.openxmlformats.org/officeDocument/2006/relationships/hyperlink" Target="https://normativ.kontur.ru/document?moduleid=1&amp;documentid=345201#l13" TargetMode="External"/><Relationship Id="rId36" Type="http://schemas.openxmlformats.org/officeDocument/2006/relationships/hyperlink" Target="https://normativ.kontur.ru/document?moduleid=1&amp;documentid=71591#l0" TargetMode="External"/><Relationship Id="rId10" Type="http://schemas.openxmlformats.org/officeDocument/2006/relationships/hyperlink" Target="https://normativ.kontur.ru/document?moduleid=1&amp;documentid=382856#l487" TargetMode="External"/><Relationship Id="rId19" Type="http://schemas.openxmlformats.org/officeDocument/2006/relationships/hyperlink" Target="https://normativ.kontur.ru/document?moduleid=1&amp;documentid=381399#l3" TargetMode="External"/><Relationship Id="rId31" Type="http://schemas.openxmlformats.org/officeDocument/2006/relationships/hyperlink" Target="https://normativ.kontur.ru/document?moduleid=1&amp;documentid=345201#l13" TargetMode="External"/><Relationship Id="rId44" Type="http://schemas.openxmlformats.org/officeDocument/2006/relationships/hyperlink" Target="https://normativ.kontur.ru/document?moduleid=1&amp;documentid=71591#l0" TargetMode="External"/><Relationship Id="rId4" Type="http://schemas.openxmlformats.org/officeDocument/2006/relationships/hyperlink" Target="https://normativ.kontur.ru/document?moduleid=1&amp;documentid=317484#l3" TargetMode="External"/><Relationship Id="rId9" Type="http://schemas.openxmlformats.org/officeDocument/2006/relationships/hyperlink" Target="https://normativ.kontur.ru/document?moduleid=1&amp;documentid=382856#l268" TargetMode="External"/><Relationship Id="rId14" Type="http://schemas.openxmlformats.org/officeDocument/2006/relationships/hyperlink" Target="https://normativ.kontur.ru/document?moduleid=1&amp;documentid=212708#l0" TargetMode="External"/><Relationship Id="rId22" Type="http://schemas.openxmlformats.org/officeDocument/2006/relationships/hyperlink" Target="https://normativ.kontur.ru/document?moduleid=1&amp;documentid=377770#l15" TargetMode="External"/><Relationship Id="rId27" Type="http://schemas.openxmlformats.org/officeDocument/2006/relationships/hyperlink" Target="https://normativ.kontur.ru/document?moduleid=1&amp;documentid=382856#l0" TargetMode="External"/><Relationship Id="rId30" Type="http://schemas.openxmlformats.org/officeDocument/2006/relationships/hyperlink" Target="https://normativ.kontur.ru/document?moduleid=1&amp;documentid=382856#l608" TargetMode="External"/><Relationship Id="rId35" Type="http://schemas.openxmlformats.org/officeDocument/2006/relationships/hyperlink" Target="https://normativ.kontur.ru/document?moduleid=1&amp;documentid=71591#l0" TargetMode="External"/><Relationship Id="rId43" Type="http://schemas.openxmlformats.org/officeDocument/2006/relationships/hyperlink" Target="https://normativ.kontur.ru/document?moduleid=1&amp;documentid=71591#l0" TargetMode="External"/><Relationship Id="rId48" Type="http://schemas.openxmlformats.org/officeDocument/2006/relationships/theme" Target="theme/theme1.xml"/><Relationship Id="rId8" Type="http://schemas.openxmlformats.org/officeDocument/2006/relationships/hyperlink" Target="https://normativ.kontur.ru/document?moduleid=1&amp;documentid=382856#l231"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383373#l181" TargetMode="External"/><Relationship Id="rId17" Type="http://schemas.openxmlformats.org/officeDocument/2006/relationships/hyperlink" Target="https://normativ.kontur.ru/document?moduleid=1&amp;documentid=377770#l15" TargetMode="External"/><Relationship Id="rId25" Type="http://schemas.openxmlformats.org/officeDocument/2006/relationships/hyperlink" Target="https://normativ.kontur.ru/document?moduleid=1&amp;documentid=379160#l0" TargetMode="External"/><Relationship Id="rId33" Type="http://schemas.openxmlformats.org/officeDocument/2006/relationships/hyperlink" Target="https://normativ.kontur.ru/document?moduleid=1&amp;documentid=71591#l0" TargetMode="External"/><Relationship Id="rId38" Type="http://schemas.openxmlformats.org/officeDocument/2006/relationships/hyperlink" Target="https://normativ.kontur.ru/document?moduleid=1&amp;documentid=71591#l0" TargetMode="External"/><Relationship Id="rId46" Type="http://schemas.openxmlformats.org/officeDocument/2006/relationships/hyperlink" Target="https://normativ.kontur.ru/document?moduleid=1&amp;documentid=71591#l0" TargetMode="External"/><Relationship Id="rId20" Type="http://schemas.openxmlformats.org/officeDocument/2006/relationships/hyperlink" Target="https://normativ.kontur.ru/document?moduleid=1&amp;documentid=382856#l608" TargetMode="External"/><Relationship Id="rId41" Type="http://schemas.openxmlformats.org/officeDocument/2006/relationships/hyperlink" Target="https://normativ.kontur.ru/document?moduleid=1&amp;documentid=71591#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9913</Words>
  <Characters>56508</Characters>
  <Application>Microsoft Office Word</Application>
  <DocSecurity>0</DocSecurity>
  <Lines>470</Lines>
  <Paragraphs>132</Paragraphs>
  <ScaleCrop>false</ScaleCrop>
  <Company/>
  <LinksUpToDate>false</LinksUpToDate>
  <CharactersWithSpaces>66289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TIVA</cp:lastModifiedBy>
  <cp:revision>2</cp:revision>
  <cp:lastPrinted>2023-04-10T04:52:00Z</cp:lastPrinted>
  <dcterms:created xsi:type="dcterms:W3CDTF">2023-06-30T18:58:00Z</dcterms:created>
  <dcterms:modified xsi:type="dcterms:W3CDTF">2023-06-30T18:58:00Z</dcterms:modified>
</cp:coreProperties>
</file>